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BBE" w:rsidRDefault="00866BBE" w:rsidP="00866BBE">
      <w:pPr>
        <w:suppressAutoHyphens/>
        <w:spacing w:line="100" w:lineRule="atLeast"/>
        <w:jc w:val="center"/>
        <w:rPr>
          <w:rFonts w:ascii="Tahoma" w:hAnsi="Tahoma" w:cs="Tahoma"/>
          <w:b/>
          <w:bCs/>
          <w:color w:val="2F5496" w:themeColor="accent1" w:themeShade="BF"/>
          <w:kern w:val="1"/>
          <w:sz w:val="52"/>
          <w:szCs w:val="5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6BBE">
        <w:rPr>
          <w:rFonts w:ascii="Tahoma" w:hAnsi="Tahoma" w:cs="Tahoma"/>
          <w:b/>
          <w:bCs/>
          <w:color w:val="2F5496" w:themeColor="accent1" w:themeShade="BF"/>
          <w:kern w:val="1"/>
          <w:sz w:val="52"/>
          <w:szCs w:val="5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 DE PARTENARIAT N°4</w:t>
      </w:r>
    </w:p>
    <w:p w:rsidR="00AF2A74" w:rsidRPr="00866BBE" w:rsidRDefault="00AF2A74" w:rsidP="00866BBE">
      <w:pPr>
        <w:suppressAutoHyphens/>
        <w:spacing w:line="100" w:lineRule="atLeast"/>
        <w:jc w:val="center"/>
        <w:rPr>
          <w:rFonts w:ascii="Tahoma" w:hAnsi="Tahoma" w:cs="Tahoma"/>
          <w:color w:val="2F5496" w:themeColor="accent1" w:themeShade="BF"/>
          <w:kern w:val="1"/>
          <w:lang w:eastAsia="ar-SA"/>
        </w:rPr>
      </w:pPr>
    </w:p>
    <w:p w:rsidR="00AF2A74" w:rsidRPr="00866BBE" w:rsidRDefault="00AF2A74" w:rsidP="00AF2A74">
      <w:pPr>
        <w:suppressAutoHyphens/>
        <w:spacing w:line="100" w:lineRule="atLeast"/>
        <w:jc w:val="center"/>
        <w:rPr>
          <w:rFonts w:ascii="Tahoma" w:hAnsi="Tahoma" w:cs="Tahoma"/>
          <w:color w:val="2F5496" w:themeColor="accent1" w:themeShade="BF"/>
          <w:kern w:val="1"/>
          <w:lang w:eastAsia="ar-SA"/>
        </w:rPr>
      </w:pPr>
      <w:r>
        <w:rPr>
          <w:rFonts w:ascii="Tahoma" w:hAnsi="Tahoma" w:cs="Tahoma"/>
          <w:b/>
          <w:bCs/>
          <w:color w:val="2F5496" w:themeColor="accent1" w:themeShade="BF"/>
          <w:kern w:val="1"/>
          <w:sz w:val="52"/>
          <w:szCs w:val="5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ENTRE APAAH/FDP GL</w:t>
      </w:r>
    </w:p>
    <w:p w:rsidR="00620768" w:rsidRPr="00620768" w:rsidRDefault="00620768" w:rsidP="00B4514F">
      <w:pPr>
        <w:jc w:val="center"/>
        <w:rPr>
          <w:rFonts w:ascii="Garamond" w:hAnsi="Garamond"/>
          <w:b/>
          <w:sz w:val="44"/>
          <w:szCs w:val="44"/>
        </w:rPr>
      </w:pPr>
    </w:p>
    <w:p w:rsidR="00E23399" w:rsidRDefault="00E23399" w:rsidP="00E23399">
      <w:pPr>
        <w:jc w:val="both"/>
        <w:rPr>
          <w:rFonts w:ascii="Garamond" w:hAnsi="Garamond"/>
        </w:rPr>
      </w:pPr>
    </w:p>
    <w:p w:rsidR="00E23399" w:rsidRDefault="00E23399" w:rsidP="00E23399">
      <w:pPr>
        <w:jc w:val="both"/>
        <w:rPr>
          <w:rFonts w:ascii="Garamond" w:hAnsi="Garamond"/>
        </w:rPr>
      </w:pPr>
    </w:p>
    <w:p w:rsidR="00620768" w:rsidRDefault="00620768" w:rsidP="00E23399">
      <w:pPr>
        <w:jc w:val="both"/>
        <w:rPr>
          <w:rFonts w:ascii="Garamond" w:hAnsi="Garamond"/>
        </w:rPr>
      </w:pPr>
    </w:p>
    <w:p w:rsidR="00620768" w:rsidRDefault="00620768" w:rsidP="00E23399">
      <w:pPr>
        <w:jc w:val="both"/>
        <w:rPr>
          <w:rFonts w:ascii="Garamond" w:hAnsi="Garamond"/>
        </w:rPr>
      </w:pPr>
    </w:p>
    <w:p w:rsidR="00620768" w:rsidRDefault="00620768" w:rsidP="00E23399">
      <w:pPr>
        <w:jc w:val="both"/>
        <w:rPr>
          <w:rFonts w:ascii="Garamond" w:hAnsi="Garamond"/>
        </w:rPr>
      </w:pPr>
    </w:p>
    <w:p w:rsidR="00620768" w:rsidRDefault="00620768" w:rsidP="00E23399">
      <w:pPr>
        <w:jc w:val="both"/>
        <w:rPr>
          <w:rFonts w:ascii="Garamond" w:hAnsi="Garamond"/>
        </w:rPr>
      </w:pPr>
    </w:p>
    <w:p w:rsidR="00791AE6" w:rsidRDefault="00791AE6" w:rsidP="00E23399">
      <w:pPr>
        <w:jc w:val="both"/>
        <w:rPr>
          <w:rFonts w:ascii="Garamond" w:hAnsi="Garamond"/>
        </w:rPr>
      </w:pPr>
    </w:p>
    <w:p w:rsidR="00791AE6" w:rsidRDefault="00791AE6" w:rsidP="00E23399">
      <w:pPr>
        <w:jc w:val="both"/>
        <w:rPr>
          <w:rFonts w:ascii="Garamond" w:hAnsi="Garamond"/>
        </w:rPr>
      </w:pPr>
    </w:p>
    <w:p w:rsidR="00791AE6" w:rsidRDefault="00791AE6" w:rsidP="00E23399">
      <w:pPr>
        <w:jc w:val="both"/>
        <w:rPr>
          <w:rFonts w:ascii="Garamond" w:hAnsi="Garamond"/>
        </w:rPr>
      </w:pPr>
    </w:p>
    <w:p w:rsidR="00791AE6" w:rsidRDefault="00791AE6" w:rsidP="00E23399">
      <w:pPr>
        <w:jc w:val="both"/>
        <w:rPr>
          <w:rFonts w:ascii="Garamond" w:hAnsi="Garamond"/>
        </w:rPr>
      </w:pPr>
    </w:p>
    <w:p w:rsidR="00E23399" w:rsidRDefault="00E23399" w:rsidP="00E23399">
      <w:pPr>
        <w:jc w:val="both"/>
        <w:rPr>
          <w:rFonts w:ascii="Garamond" w:hAnsi="Garamond"/>
        </w:rPr>
      </w:pPr>
    </w:p>
    <w:p w:rsidR="00E23399" w:rsidRDefault="004A630A" w:rsidP="00E23399">
      <w:pPr>
        <w:jc w:val="both"/>
        <w:rPr>
          <w:rFonts w:ascii="Garamond" w:hAnsi="Garamond"/>
          <w:b/>
        </w:rPr>
      </w:pPr>
      <w:r w:rsidRPr="004A630A">
        <w:rPr>
          <w:rFonts w:ascii="Garamond" w:hAnsi="Garamond"/>
          <w:b/>
        </w:rPr>
        <w:t>E</w:t>
      </w:r>
      <w:r w:rsidR="00E23399" w:rsidRPr="004A630A">
        <w:rPr>
          <w:rFonts w:ascii="Garamond" w:hAnsi="Garamond"/>
          <w:b/>
        </w:rPr>
        <w:t>ntre</w:t>
      </w:r>
      <w:r w:rsidRPr="004A630A">
        <w:rPr>
          <w:rFonts w:ascii="Garamond" w:hAnsi="Garamond"/>
          <w:b/>
        </w:rPr>
        <w:t xml:space="preserve"> les soussignés</w:t>
      </w:r>
    </w:p>
    <w:p w:rsidR="00620768" w:rsidRPr="004A630A" w:rsidRDefault="00620768" w:rsidP="00E23399">
      <w:pPr>
        <w:jc w:val="both"/>
        <w:rPr>
          <w:rFonts w:ascii="Garamond" w:hAnsi="Garamond"/>
          <w:b/>
        </w:rPr>
      </w:pPr>
    </w:p>
    <w:p w:rsidR="00E23399" w:rsidRDefault="00E23399" w:rsidP="00E23399">
      <w:pPr>
        <w:jc w:val="both"/>
        <w:rPr>
          <w:rFonts w:ascii="Garamond" w:hAnsi="Garamond"/>
        </w:rPr>
      </w:pPr>
    </w:p>
    <w:p w:rsidR="00E23399" w:rsidRPr="00FA1E12" w:rsidRDefault="00620768" w:rsidP="00E23399">
      <w:pPr>
        <w:jc w:val="both"/>
      </w:pPr>
      <w:r>
        <w:rPr>
          <w:rFonts w:ascii="Garamond" w:hAnsi="Garamond"/>
          <w:b/>
        </w:rPr>
        <w:t>Association Pour L’Aide à l’Action Humanitaire</w:t>
      </w:r>
      <w:r w:rsidR="00E23399">
        <w:rPr>
          <w:rFonts w:ascii="Garamond" w:hAnsi="Garamond"/>
          <w:b/>
        </w:rPr>
        <w:t xml:space="preserve"> </w:t>
      </w:r>
      <w:r w:rsidR="00B4514F">
        <w:rPr>
          <w:rFonts w:ascii="Garamond" w:hAnsi="Garamond"/>
        </w:rPr>
        <w:tab/>
      </w:r>
      <w:r w:rsidR="00E23399" w:rsidRPr="00FA1E12">
        <w:rPr>
          <w:rFonts w:ascii="Garamond" w:hAnsi="Garamond"/>
        </w:rPr>
        <w:t>dont le siège social est situé au</w:t>
      </w:r>
      <w:r>
        <w:rPr>
          <w:rFonts w:ascii="Garamond" w:hAnsi="Garamond"/>
        </w:rPr>
        <w:t xml:space="preserve"> 1 Impasse des Prés, 67590 Schweighouse Sur Moder - FRANCE </w:t>
      </w:r>
      <w:r w:rsidR="00E23399" w:rsidRPr="00FA1E12">
        <w:rPr>
          <w:rFonts w:ascii="Garamond" w:hAnsi="Garamond"/>
        </w:rPr>
        <w:t>représenté</w:t>
      </w:r>
      <w:r w:rsidR="00B4514F">
        <w:rPr>
          <w:rFonts w:ascii="Garamond" w:hAnsi="Garamond"/>
        </w:rPr>
        <w:t>e</w:t>
      </w:r>
      <w:r w:rsidR="00E23399" w:rsidRPr="00FA1E12">
        <w:rPr>
          <w:rFonts w:ascii="Garamond" w:hAnsi="Garamond"/>
        </w:rPr>
        <w:t xml:space="preserve"> par </w:t>
      </w:r>
      <w:r w:rsidRPr="00620768">
        <w:rPr>
          <w:rFonts w:ascii="Garamond" w:hAnsi="Garamond"/>
          <w:b/>
        </w:rPr>
        <w:t>M. Serge</w:t>
      </w:r>
      <w:r>
        <w:rPr>
          <w:rFonts w:ascii="Garamond" w:hAnsi="Garamond"/>
        </w:rPr>
        <w:t xml:space="preserve"> </w:t>
      </w:r>
      <w:r w:rsidRPr="00620768">
        <w:rPr>
          <w:rFonts w:ascii="Garamond" w:hAnsi="Garamond"/>
          <w:b/>
        </w:rPr>
        <w:t>KASPAR</w:t>
      </w:r>
      <w:r w:rsidR="00B4514F">
        <w:rPr>
          <w:rFonts w:ascii="Garamond" w:hAnsi="Garamond"/>
        </w:rPr>
        <w:t xml:space="preserve"> , en sa qualité de</w:t>
      </w:r>
      <w:r>
        <w:rPr>
          <w:rFonts w:ascii="Garamond" w:hAnsi="Garamond"/>
        </w:rPr>
        <w:t xml:space="preserve"> Président</w:t>
      </w:r>
      <w:r w:rsidR="00B4514F">
        <w:rPr>
          <w:rFonts w:ascii="Garamond" w:hAnsi="Garamond"/>
        </w:rPr>
        <w:t xml:space="preserve"> </w:t>
      </w:r>
      <w:r w:rsidR="00E23399" w:rsidRPr="00FA1E12">
        <w:rPr>
          <w:rFonts w:ascii="Garamond" w:hAnsi="Garamond"/>
        </w:rPr>
        <w:t xml:space="preserve">, dûment habilitée </w:t>
      </w:r>
      <w:r w:rsidR="0034409C">
        <w:rPr>
          <w:rFonts w:ascii="Garamond" w:hAnsi="Garamond"/>
        </w:rPr>
        <w:t>à l’effet des présentes</w:t>
      </w:r>
      <w:r w:rsidR="00E23399" w:rsidRPr="00FA1E12">
        <w:rPr>
          <w:rFonts w:ascii="Garamond" w:hAnsi="Garamond"/>
        </w:rPr>
        <w:t>.</w:t>
      </w:r>
    </w:p>
    <w:p w:rsidR="00E23399" w:rsidRDefault="00E23399" w:rsidP="00E23399">
      <w:pPr>
        <w:jc w:val="both"/>
        <w:rPr>
          <w:rFonts w:ascii="Garamond" w:hAnsi="Garamond"/>
        </w:rPr>
      </w:pPr>
    </w:p>
    <w:p w:rsidR="00E23399" w:rsidRDefault="00E23399" w:rsidP="00E23399">
      <w:pPr>
        <w:jc w:val="both"/>
        <w:rPr>
          <w:rFonts w:ascii="Garamond" w:hAnsi="Garamond"/>
        </w:rPr>
      </w:pPr>
      <w:r>
        <w:rPr>
          <w:rFonts w:ascii="Garamond" w:hAnsi="Garamond"/>
        </w:rPr>
        <w:t>ci-après désignée « </w:t>
      </w:r>
      <w:r w:rsidR="00620768" w:rsidRPr="00620768">
        <w:rPr>
          <w:rFonts w:ascii="Garamond" w:hAnsi="Garamond"/>
          <w:b/>
        </w:rPr>
        <w:t>APAAH</w:t>
      </w:r>
      <w:r>
        <w:rPr>
          <w:rFonts w:ascii="Garamond" w:hAnsi="Garamond"/>
        </w:rPr>
        <w:t> »</w:t>
      </w:r>
    </w:p>
    <w:p w:rsidR="00E23399" w:rsidRDefault="00E23399" w:rsidP="00E23399">
      <w:pPr>
        <w:jc w:val="both"/>
        <w:rPr>
          <w:rFonts w:ascii="Garamond" w:hAnsi="Garamond"/>
        </w:rPr>
      </w:pPr>
    </w:p>
    <w:p w:rsidR="00E23399" w:rsidRDefault="00E23399" w:rsidP="00E23399">
      <w:pPr>
        <w:pStyle w:val="Pieddepage"/>
        <w:tabs>
          <w:tab w:val="clear" w:pos="4536"/>
          <w:tab w:val="clear" w:pos="9072"/>
        </w:tabs>
        <w:jc w:val="both"/>
        <w:rPr>
          <w:rFonts w:ascii="Garamond" w:hAnsi="Garamond"/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d’ une part,</w:t>
      </w:r>
    </w:p>
    <w:p w:rsidR="00E23399" w:rsidRDefault="00E23399" w:rsidP="00E23399">
      <w:pPr>
        <w:pStyle w:val="Pieddepage"/>
        <w:tabs>
          <w:tab w:val="clear" w:pos="4536"/>
          <w:tab w:val="clear" w:pos="9072"/>
        </w:tabs>
        <w:jc w:val="both"/>
        <w:rPr>
          <w:rFonts w:ascii="Garamond" w:hAnsi="Garamond"/>
          <w:b/>
        </w:rPr>
      </w:pPr>
    </w:p>
    <w:p w:rsidR="00E23399" w:rsidRDefault="00E23399" w:rsidP="00E23399">
      <w:pPr>
        <w:pStyle w:val="Pieddepage"/>
        <w:tabs>
          <w:tab w:val="clear" w:pos="4536"/>
          <w:tab w:val="clear" w:pos="9072"/>
        </w:tabs>
        <w:jc w:val="both"/>
        <w:rPr>
          <w:rFonts w:ascii="Garamond" w:hAnsi="Garamond"/>
          <w:b/>
        </w:rPr>
      </w:pPr>
    </w:p>
    <w:p w:rsidR="00E23399" w:rsidRDefault="00E23399" w:rsidP="00E23399">
      <w:pPr>
        <w:pStyle w:val="Pieddepage"/>
        <w:tabs>
          <w:tab w:val="clear" w:pos="4536"/>
          <w:tab w:val="clear" w:pos="9072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et </w:t>
      </w:r>
    </w:p>
    <w:p w:rsidR="00E23399" w:rsidRDefault="00E23399" w:rsidP="00E23399">
      <w:pPr>
        <w:jc w:val="both"/>
        <w:rPr>
          <w:rFonts w:ascii="Garamond" w:hAnsi="Garamond"/>
        </w:rPr>
      </w:pPr>
    </w:p>
    <w:p w:rsidR="00E23399" w:rsidRDefault="00E23399" w:rsidP="00E23399">
      <w:pPr>
        <w:jc w:val="both"/>
        <w:rPr>
          <w:rFonts w:ascii="Garamond" w:hAnsi="Garamond"/>
        </w:rPr>
      </w:pPr>
    </w:p>
    <w:p w:rsidR="00E23399" w:rsidRDefault="00620768" w:rsidP="00E23399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L’Association « Foyer de Paix Grands Lacs »</w:t>
      </w:r>
      <w:r w:rsidR="00E23399">
        <w:rPr>
          <w:rFonts w:ascii="Garamond" w:hAnsi="Garamond"/>
        </w:rPr>
        <w:t>,</w:t>
      </w:r>
      <w:r w:rsidR="00B4514F">
        <w:rPr>
          <w:rFonts w:ascii="Garamond" w:hAnsi="Garamond"/>
        </w:rPr>
        <w:t xml:space="preserve"> dont le siège social est situé</w:t>
      </w:r>
      <w:r>
        <w:rPr>
          <w:rFonts w:ascii="Garamond" w:hAnsi="Garamond"/>
        </w:rPr>
        <w:t xml:space="preserve"> au N°37-38 quartier B Sentier LUSAMBO – BAGIRA – REPUBLIQUE DEMOCRATIQUE DU CONGO</w:t>
      </w:r>
      <w:r w:rsidR="00E23399">
        <w:rPr>
          <w:rFonts w:ascii="Garamond" w:hAnsi="Garamond"/>
        </w:rPr>
        <w:t>, représentée par</w:t>
      </w:r>
      <w:r>
        <w:rPr>
          <w:rFonts w:ascii="Garamond" w:hAnsi="Garamond"/>
          <w:b/>
        </w:rPr>
        <w:t xml:space="preserve"> M. Roger RUBUGUZO MPONGO</w:t>
      </w:r>
      <w:r w:rsidR="00B4514F">
        <w:rPr>
          <w:rFonts w:ascii="Garamond" w:hAnsi="Garamond"/>
        </w:rPr>
        <w:t>, en sa qualité de</w:t>
      </w:r>
      <w:r>
        <w:rPr>
          <w:rFonts w:ascii="Garamond" w:hAnsi="Garamond"/>
        </w:rPr>
        <w:t xml:space="preserve"> Président</w:t>
      </w:r>
      <w:r w:rsidR="0034409C">
        <w:rPr>
          <w:rFonts w:ascii="Garamond" w:hAnsi="Garamond"/>
        </w:rPr>
        <w:t>, dûment habilitée</w:t>
      </w:r>
      <w:r w:rsidR="00E23399">
        <w:rPr>
          <w:rFonts w:ascii="Garamond" w:hAnsi="Garamond"/>
        </w:rPr>
        <w:t xml:space="preserve"> </w:t>
      </w:r>
      <w:r w:rsidR="0034409C">
        <w:rPr>
          <w:rFonts w:ascii="Garamond" w:hAnsi="Garamond"/>
        </w:rPr>
        <w:t>à l’effet des présentes,</w:t>
      </w:r>
    </w:p>
    <w:p w:rsidR="00E23399" w:rsidRDefault="00E23399" w:rsidP="00E23399">
      <w:pPr>
        <w:jc w:val="both"/>
        <w:rPr>
          <w:rFonts w:ascii="Garamond" w:hAnsi="Garamond"/>
        </w:rPr>
      </w:pPr>
    </w:p>
    <w:p w:rsidR="00E23399" w:rsidRDefault="00E23399" w:rsidP="00E2339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ci-après désignée «  </w:t>
      </w:r>
      <w:r w:rsidR="00620768" w:rsidRPr="00620768">
        <w:rPr>
          <w:rFonts w:ascii="Garamond" w:hAnsi="Garamond"/>
          <w:b/>
        </w:rPr>
        <w:t>FDP Grands Lacs</w:t>
      </w:r>
      <w:r>
        <w:rPr>
          <w:rFonts w:ascii="Garamond" w:hAnsi="Garamond"/>
        </w:rPr>
        <w:t> »</w:t>
      </w:r>
    </w:p>
    <w:p w:rsidR="00E23399" w:rsidRDefault="00E23399" w:rsidP="00E23399">
      <w:pPr>
        <w:jc w:val="both"/>
        <w:rPr>
          <w:rFonts w:ascii="Garamond" w:hAnsi="Garamond"/>
        </w:rPr>
      </w:pPr>
    </w:p>
    <w:p w:rsidR="00E23399" w:rsidRDefault="00E23399" w:rsidP="00E23399">
      <w:pPr>
        <w:jc w:val="both"/>
        <w:rPr>
          <w:rFonts w:ascii="Garamond" w:hAnsi="Garamond"/>
        </w:rPr>
      </w:pPr>
    </w:p>
    <w:p w:rsidR="00E23399" w:rsidRDefault="00E23399" w:rsidP="00E23399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d’ autre part,</w:t>
      </w:r>
    </w:p>
    <w:p w:rsidR="00E23399" w:rsidRDefault="00E23399" w:rsidP="00E23399">
      <w:pPr>
        <w:jc w:val="both"/>
        <w:rPr>
          <w:rFonts w:ascii="Garamond" w:hAnsi="Garamond"/>
          <w:b/>
        </w:rPr>
      </w:pPr>
    </w:p>
    <w:p w:rsidR="00E23399" w:rsidRDefault="00E23399" w:rsidP="00E23399">
      <w:pPr>
        <w:jc w:val="both"/>
        <w:rPr>
          <w:rFonts w:ascii="Garamond" w:hAnsi="Garamond"/>
          <w:b/>
        </w:rPr>
      </w:pPr>
    </w:p>
    <w:p w:rsidR="00E23399" w:rsidRDefault="00E23399" w:rsidP="00E23399">
      <w:pPr>
        <w:jc w:val="both"/>
        <w:rPr>
          <w:rFonts w:ascii="Garamond" w:hAnsi="Garamond"/>
          <w:b/>
        </w:rPr>
      </w:pPr>
    </w:p>
    <w:p w:rsidR="00E23399" w:rsidRDefault="00E23399" w:rsidP="00E23399">
      <w:pPr>
        <w:jc w:val="both"/>
        <w:rPr>
          <w:rFonts w:ascii="Garamond" w:hAnsi="Garamond"/>
          <w:b/>
        </w:rPr>
      </w:pPr>
    </w:p>
    <w:p w:rsidR="00E23399" w:rsidRDefault="00E23399" w:rsidP="00E23399">
      <w:pPr>
        <w:jc w:val="both"/>
        <w:rPr>
          <w:rFonts w:ascii="Garamond" w:hAnsi="Garamond"/>
          <w:b/>
        </w:rPr>
      </w:pPr>
    </w:p>
    <w:p w:rsidR="00E23399" w:rsidRDefault="00E23399" w:rsidP="00E23399">
      <w:pPr>
        <w:jc w:val="both"/>
        <w:rPr>
          <w:rFonts w:ascii="Garamond" w:hAnsi="Garamond"/>
          <w:b/>
        </w:rPr>
      </w:pPr>
    </w:p>
    <w:p w:rsidR="00E23399" w:rsidRDefault="00E23399" w:rsidP="00E23399">
      <w:pPr>
        <w:jc w:val="both"/>
        <w:rPr>
          <w:rFonts w:ascii="Garamond" w:hAnsi="Garamond"/>
          <w:b/>
        </w:rPr>
      </w:pPr>
    </w:p>
    <w:p w:rsidR="00E23399" w:rsidRDefault="00E23399" w:rsidP="00E23399">
      <w:pPr>
        <w:jc w:val="both"/>
        <w:rPr>
          <w:rFonts w:ascii="Garamond" w:hAnsi="Garamond"/>
          <w:b/>
        </w:rPr>
      </w:pPr>
    </w:p>
    <w:p w:rsidR="00791AE6" w:rsidRDefault="00791AE6" w:rsidP="00E23399">
      <w:pPr>
        <w:pStyle w:val="Titre1"/>
        <w:jc w:val="both"/>
        <w:rPr>
          <w:rFonts w:ascii="Garamond" w:hAnsi="Garamond" w:cs="Times New Roman"/>
          <w:bCs w:val="0"/>
        </w:rPr>
      </w:pPr>
    </w:p>
    <w:p w:rsidR="00E23399" w:rsidRPr="007B1E78" w:rsidRDefault="00C67377" w:rsidP="00E23399">
      <w:pPr>
        <w:pStyle w:val="Titre1"/>
        <w:jc w:val="both"/>
        <w:rPr>
          <w:rFonts w:ascii="Garamond" w:hAnsi="Garamond" w:cs="Calibri"/>
          <w:u w:val="single"/>
        </w:rPr>
      </w:pPr>
      <w:r>
        <w:rPr>
          <w:rFonts w:ascii="Garamond" w:hAnsi="Garamond" w:cs="Calibri"/>
          <w:u w:val="single"/>
        </w:rPr>
        <w:t>IL A ETE PREALABLEMENT EXPOSE CE QUI SUIT</w:t>
      </w:r>
    </w:p>
    <w:p w:rsidR="00E23399" w:rsidRPr="007B1E78" w:rsidRDefault="00E23399" w:rsidP="00E23399">
      <w:pPr>
        <w:pStyle w:val="Titre2"/>
        <w:jc w:val="both"/>
        <w:rPr>
          <w:rFonts w:ascii="Garamond" w:hAnsi="Garamond" w:cs="Calibri"/>
          <w:u w:val="single"/>
        </w:rPr>
      </w:pPr>
    </w:p>
    <w:p w:rsidR="00E23399" w:rsidRDefault="00E23399" w:rsidP="00E23399">
      <w:pPr>
        <w:pStyle w:val="Titre"/>
        <w:jc w:val="left"/>
      </w:pPr>
    </w:p>
    <w:p w:rsidR="0034409C" w:rsidRPr="0027078D" w:rsidRDefault="0027078D" w:rsidP="00F40A66">
      <w:pPr>
        <w:pStyle w:val="Titre"/>
        <w:jc w:val="both"/>
        <w:rPr>
          <w:rFonts w:ascii="Garamond" w:hAnsi="Garamond"/>
          <w:b w:val="0"/>
          <w:sz w:val="24"/>
        </w:rPr>
      </w:pPr>
      <w:r w:rsidRPr="0027078D">
        <w:rPr>
          <w:rFonts w:ascii="Garamond" w:hAnsi="Garamond"/>
          <w:b w:val="0"/>
          <w:sz w:val="24"/>
        </w:rPr>
        <w:t>L’association Pour l’aide à l’Action Humanitaire</w:t>
      </w:r>
      <w:r>
        <w:rPr>
          <w:rFonts w:ascii="Garamond" w:hAnsi="Garamond"/>
          <w:b w:val="0"/>
          <w:sz w:val="24"/>
        </w:rPr>
        <w:t xml:space="preserve">, </w:t>
      </w:r>
      <w:r w:rsidRPr="0027078D">
        <w:rPr>
          <w:rFonts w:ascii="Garamond" w:hAnsi="Garamond"/>
          <w:sz w:val="24"/>
        </w:rPr>
        <w:t>APAAH</w:t>
      </w:r>
      <w:r>
        <w:rPr>
          <w:rFonts w:ascii="Garamond" w:hAnsi="Garamond"/>
          <w:b w:val="0"/>
          <w:sz w:val="24"/>
        </w:rPr>
        <w:t>,</w:t>
      </w:r>
      <w:r w:rsidRPr="0027078D">
        <w:rPr>
          <w:rFonts w:ascii="Garamond" w:hAnsi="Garamond"/>
          <w:b w:val="0"/>
          <w:sz w:val="24"/>
        </w:rPr>
        <w:t xml:space="preserve"> et l’association « FOYER DE PAIX – GRANDS LACS »</w:t>
      </w:r>
      <w:r>
        <w:rPr>
          <w:rFonts w:ascii="Garamond" w:hAnsi="Garamond"/>
          <w:b w:val="0"/>
          <w:sz w:val="24"/>
        </w:rPr>
        <w:t xml:space="preserve">, </w:t>
      </w:r>
      <w:r w:rsidRPr="0027078D">
        <w:rPr>
          <w:rFonts w:ascii="Garamond" w:hAnsi="Garamond"/>
          <w:sz w:val="24"/>
        </w:rPr>
        <w:t>FDP</w:t>
      </w:r>
      <w:r w:rsidR="00DD0495">
        <w:rPr>
          <w:rFonts w:ascii="Garamond" w:hAnsi="Garamond"/>
          <w:sz w:val="24"/>
        </w:rPr>
        <w:t xml:space="preserve"> </w:t>
      </w:r>
      <w:r w:rsidRPr="0027078D">
        <w:rPr>
          <w:rFonts w:ascii="Garamond" w:hAnsi="Garamond"/>
          <w:sz w:val="24"/>
        </w:rPr>
        <w:t>Grands Lacs</w:t>
      </w:r>
      <w:r>
        <w:rPr>
          <w:rFonts w:ascii="Garamond" w:hAnsi="Garamond"/>
          <w:b w:val="0"/>
          <w:sz w:val="24"/>
        </w:rPr>
        <w:t>, souhaite</w:t>
      </w:r>
      <w:r w:rsidR="00F40A66">
        <w:rPr>
          <w:rFonts w:ascii="Garamond" w:hAnsi="Garamond"/>
          <w:b w:val="0"/>
          <w:sz w:val="24"/>
        </w:rPr>
        <w:t>nt</w:t>
      </w:r>
      <w:r>
        <w:rPr>
          <w:rFonts w:ascii="Garamond" w:hAnsi="Garamond"/>
          <w:b w:val="0"/>
          <w:sz w:val="24"/>
        </w:rPr>
        <w:t xml:space="preserve"> </w:t>
      </w:r>
      <w:r w:rsidR="00F40A66">
        <w:rPr>
          <w:rFonts w:ascii="Garamond" w:hAnsi="Garamond"/>
          <w:b w:val="0"/>
          <w:sz w:val="24"/>
        </w:rPr>
        <w:t>donner la possibilité</w:t>
      </w:r>
      <w:r>
        <w:rPr>
          <w:rFonts w:ascii="Garamond" w:hAnsi="Garamond"/>
          <w:b w:val="0"/>
          <w:sz w:val="24"/>
        </w:rPr>
        <w:t xml:space="preserve"> aux personnes </w:t>
      </w:r>
      <w:r w:rsidR="00F40A66">
        <w:rPr>
          <w:rFonts w:ascii="Garamond" w:hAnsi="Garamond"/>
          <w:b w:val="0"/>
          <w:sz w:val="24"/>
        </w:rPr>
        <w:t>« </w:t>
      </w:r>
      <w:r>
        <w:rPr>
          <w:rFonts w:ascii="Garamond" w:hAnsi="Garamond"/>
          <w:b w:val="0"/>
          <w:sz w:val="24"/>
        </w:rPr>
        <w:t xml:space="preserve">de </w:t>
      </w:r>
      <w:r w:rsidR="008F2FFC">
        <w:rPr>
          <w:rFonts w:ascii="Garamond" w:hAnsi="Garamond"/>
          <w:b w:val="0"/>
          <w:sz w:val="24"/>
        </w:rPr>
        <w:t>soutenir</w:t>
      </w:r>
      <w:r w:rsidR="00F40A66">
        <w:rPr>
          <w:rFonts w:ascii="Garamond" w:hAnsi="Garamond"/>
          <w:b w:val="0"/>
          <w:sz w:val="24"/>
        </w:rPr>
        <w:t xml:space="preserve"> </w:t>
      </w:r>
      <w:r w:rsidR="008F2FFC">
        <w:rPr>
          <w:rFonts w:ascii="Garamond" w:hAnsi="Garamond"/>
          <w:b w:val="0"/>
          <w:sz w:val="24"/>
        </w:rPr>
        <w:t xml:space="preserve">le « Pôle Social Enfants-Famille » de l’association FDP GL par un </w:t>
      </w:r>
      <w:r w:rsidR="00DD0495">
        <w:rPr>
          <w:rFonts w:ascii="Garamond" w:hAnsi="Garamond"/>
          <w:b w:val="0"/>
          <w:sz w:val="24"/>
        </w:rPr>
        <w:t>contrat</w:t>
      </w:r>
      <w:r w:rsidR="008F2FFC">
        <w:rPr>
          <w:rFonts w:ascii="Garamond" w:hAnsi="Garamond"/>
          <w:b w:val="0"/>
          <w:sz w:val="24"/>
        </w:rPr>
        <w:t xml:space="preserve"> de partenariat </w:t>
      </w:r>
      <w:r w:rsidR="00DD0495">
        <w:rPr>
          <w:rFonts w:ascii="Garamond" w:hAnsi="Garamond"/>
          <w:b w:val="0"/>
          <w:sz w:val="24"/>
        </w:rPr>
        <w:t xml:space="preserve">N°4 </w:t>
      </w:r>
      <w:r w:rsidR="008F2FFC">
        <w:rPr>
          <w:rFonts w:ascii="Garamond" w:hAnsi="Garamond"/>
          <w:b w:val="0"/>
          <w:sz w:val="24"/>
        </w:rPr>
        <w:t>appelé « </w:t>
      </w:r>
      <w:r w:rsidR="008F2FFC" w:rsidRPr="00DD0495">
        <w:rPr>
          <w:rFonts w:ascii="Garamond" w:hAnsi="Garamond"/>
          <w:sz w:val="24"/>
          <w:u w:val="single"/>
        </w:rPr>
        <w:t>PROJET SOUTIEN SOCIAL ET FAMILIAL</w:t>
      </w:r>
      <w:r w:rsidR="008F2FFC">
        <w:rPr>
          <w:rFonts w:ascii="Garamond" w:hAnsi="Garamond"/>
          <w:b w:val="0"/>
          <w:sz w:val="24"/>
        </w:rPr>
        <w:t> »</w:t>
      </w:r>
      <w:r w:rsidR="0054755E">
        <w:rPr>
          <w:rFonts w:ascii="Garamond" w:hAnsi="Garamond"/>
          <w:b w:val="0"/>
          <w:sz w:val="24"/>
        </w:rPr>
        <w:t>.</w:t>
      </w:r>
      <w:r w:rsidR="0097741A">
        <w:rPr>
          <w:rFonts w:ascii="Garamond" w:hAnsi="Garamond"/>
          <w:b w:val="0"/>
          <w:sz w:val="24"/>
        </w:rPr>
        <w:t xml:space="preserve"> (</w:t>
      </w:r>
      <w:r w:rsidR="0097741A" w:rsidRPr="0097741A">
        <w:rPr>
          <w:rFonts w:ascii="Garamond" w:hAnsi="Garamond"/>
          <w:b w:val="0"/>
          <w:i/>
          <w:sz w:val="24"/>
        </w:rPr>
        <w:t>Annule et remplace la convention</w:t>
      </w:r>
      <w:r w:rsidR="0097741A">
        <w:rPr>
          <w:rFonts w:ascii="Garamond" w:hAnsi="Garamond"/>
          <w:b w:val="0"/>
          <w:sz w:val="24"/>
        </w:rPr>
        <w:t xml:space="preserve"> </w:t>
      </w:r>
      <w:r w:rsidR="0097741A" w:rsidRPr="0097741A">
        <w:rPr>
          <w:rFonts w:ascii="Garamond" w:hAnsi="Garamond"/>
          <w:b w:val="0"/>
          <w:i/>
          <w:sz w:val="24"/>
        </w:rPr>
        <w:t>de parrainage du 30 août 2018</w:t>
      </w:r>
      <w:r w:rsidR="0097741A" w:rsidRPr="0097741A">
        <w:rPr>
          <w:rFonts w:ascii="Garamond" w:hAnsi="Garamond"/>
          <w:b w:val="0"/>
          <w:sz w:val="24"/>
        </w:rPr>
        <w:t>)</w:t>
      </w:r>
    </w:p>
    <w:p w:rsidR="0034409C" w:rsidRPr="0034409C" w:rsidRDefault="0034409C" w:rsidP="00E23399">
      <w:pPr>
        <w:pStyle w:val="Titre"/>
        <w:jc w:val="left"/>
        <w:rPr>
          <w:b w:val="0"/>
        </w:rPr>
      </w:pPr>
    </w:p>
    <w:p w:rsidR="00E23399" w:rsidRDefault="00E23399" w:rsidP="00E23399">
      <w:pPr>
        <w:jc w:val="both"/>
        <w:rPr>
          <w:rFonts w:ascii="Garamond" w:hAnsi="Garamond"/>
        </w:rPr>
      </w:pPr>
    </w:p>
    <w:p w:rsidR="00E23399" w:rsidRDefault="00C67377" w:rsidP="00C67377">
      <w:pPr>
        <w:pStyle w:val="Titre1"/>
        <w:jc w:val="both"/>
        <w:rPr>
          <w:rFonts w:ascii="Garamond" w:hAnsi="Garamond" w:cs="Calibri"/>
          <w:u w:val="single"/>
        </w:rPr>
      </w:pPr>
      <w:r w:rsidRPr="00C67377">
        <w:rPr>
          <w:rFonts w:ascii="Garamond" w:hAnsi="Garamond" w:cs="Calibri"/>
          <w:u w:val="single"/>
        </w:rPr>
        <w:t>CECI EXPOSE,</w:t>
      </w:r>
      <w:r>
        <w:rPr>
          <w:rFonts w:ascii="Garamond" w:hAnsi="Garamond" w:cs="Calibri"/>
          <w:u w:val="single"/>
        </w:rPr>
        <w:t xml:space="preserve"> </w:t>
      </w:r>
      <w:r w:rsidRPr="00C67377">
        <w:rPr>
          <w:rFonts w:ascii="Garamond" w:hAnsi="Garamond" w:cs="Calibri"/>
          <w:u w:val="single"/>
        </w:rPr>
        <w:t>IL A ETE CONVENU CE QUI SUIT</w:t>
      </w:r>
      <w:r>
        <w:rPr>
          <w:rFonts w:ascii="Garamond" w:hAnsi="Garamond" w:cs="Calibri"/>
          <w:u w:val="single"/>
        </w:rPr>
        <w:t> :</w:t>
      </w:r>
    </w:p>
    <w:p w:rsidR="0027078D" w:rsidRPr="0027078D" w:rsidRDefault="0027078D" w:rsidP="0027078D"/>
    <w:p w:rsidR="00C67377" w:rsidRDefault="00C67377" w:rsidP="00E23399">
      <w:pPr>
        <w:jc w:val="both"/>
        <w:rPr>
          <w:rFonts w:ascii="Garamond" w:hAnsi="Garamond"/>
        </w:rPr>
      </w:pPr>
    </w:p>
    <w:p w:rsidR="00E23399" w:rsidRDefault="00E23399" w:rsidP="00E23399">
      <w:pPr>
        <w:pStyle w:val="Titre3"/>
        <w:jc w:val="both"/>
        <w:rPr>
          <w:rFonts w:ascii="Garamond" w:hAnsi="Garamond"/>
        </w:rPr>
      </w:pPr>
      <w:r>
        <w:rPr>
          <w:rFonts w:ascii="Garamond" w:hAnsi="Garamond"/>
        </w:rPr>
        <w:t>ARTICLE 1 : Objet d</w:t>
      </w:r>
      <w:r w:rsidR="008F2FFC">
        <w:rPr>
          <w:rFonts w:ascii="Garamond" w:hAnsi="Garamond"/>
        </w:rPr>
        <w:t>u</w:t>
      </w:r>
      <w:r>
        <w:rPr>
          <w:rFonts w:ascii="Garamond" w:hAnsi="Garamond"/>
        </w:rPr>
        <w:t xml:space="preserve"> con</w:t>
      </w:r>
      <w:r w:rsidR="008F2FFC">
        <w:rPr>
          <w:rFonts w:ascii="Garamond" w:hAnsi="Garamond"/>
        </w:rPr>
        <w:t>trat</w:t>
      </w:r>
    </w:p>
    <w:p w:rsidR="00E23399" w:rsidRDefault="00E23399" w:rsidP="00E23399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</w:p>
    <w:p w:rsidR="00E23399" w:rsidRPr="0054755E" w:rsidRDefault="00E23399" w:rsidP="0034409C">
      <w:pPr>
        <w:pStyle w:val="Pieddepage"/>
        <w:tabs>
          <w:tab w:val="clear" w:pos="4536"/>
          <w:tab w:val="clear" w:pos="9072"/>
        </w:tabs>
        <w:jc w:val="both"/>
        <w:rPr>
          <w:rFonts w:ascii="Garamond" w:hAnsi="Garamond"/>
        </w:rPr>
      </w:pPr>
      <w:r w:rsidRPr="0054755E">
        <w:rPr>
          <w:rFonts w:ascii="Garamond" w:hAnsi="Garamond"/>
        </w:rPr>
        <w:t>L</w:t>
      </w:r>
      <w:r w:rsidR="00A54D67" w:rsidRPr="0054755E">
        <w:rPr>
          <w:rFonts w:ascii="Garamond" w:hAnsi="Garamond"/>
        </w:rPr>
        <w:t>’</w:t>
      </w:r>
      <w:r w:rsidR="00A54D67" w:rsidRPr="00F40A66">
        <w:rPr>
          <w:rFonts w:ascii="Garamond" w:hAnsi="Garamond"/>
          <w:b/>
        </w:rPr>
        <w:t>APAAH</w:t>
      </w:r>
      <w:r w:rsidR="008F2FFC">
        <w:rPr>
          <w:rFonts w:ascii="Garamond" w:hAnsi="Garamond"/>
        </w:rPr>
        <w:t xml:space="preserve"> apporte son soutien au « Pôle Social Enfants et Familles » en offrant </w:t>
      </w:r>
      <w:r w:rsidR="00F40A66">
        <w:rPr>
          <w:rFonts w:ascii="Garamond" w:hAnsi="Garamond"/>
        </w:rPr>
        <w:t xml:space="preserve">la possibilité </w:t>
      </w:r>
      <w:r w:rsidR="008F2FFC">
        <w:rPr>
          <w:rFonts w:ascii="Garamond" w:hAnsi="Garamond"/>
        </w:rPr>
        <w:t xml:space="preserve">à des donateurs de le soutenir financièrement et particulièrement ce projet appelé </w:t>
      </w:r>
      <w:r w:rsidR="008F2FFC">
        <w:rPr>
          <w:rFonts w:ascii="Garamond" w:hAnsi="Garamond"/>
          <w:b/>
        </w:rPr>
        <w:t>« </w:t>
      </w:r>
      <w:r w:rsidR="008F2FFC" w:rsidRPr="0083547D">
        <w:rPr>
          <w:rFonts w:ascii="Garamond" w:hAnsi="Garamond"/>
          <w:b/>
        </w:rPr>
        <w:t>PROJET SOUTIEN SOCIAL ET FAMILIAL</w:t>
      </w:r>
      <w:r w:rsidR="008F2FFC">
        <w:rPr>
          <w:rFonts w:ascii="Garamond" w:hAnsi="Garamond"/>
          <w:b/>
        </w:rPr>
        <w:t> »</w:t>
      </w:r>
      <w:r w:rsidR="008F2FFC">
        <w:rPr>
          <w:rFonts w:ascii="Garamond" w:hAnsi="Garamond"/>
        </w:rPr>
        <w:t>. Ce projet de partenariat</w:t>
      </w:r>
      <w:r w:rsidR="009D5EE4">
        <w:rPr>
          <w:rFonts w:ascii="Garamond" w:hAnsi="Garamond"/>
        </w:rPr>
        <w:t xml:space="preserve"> permet à l’association FDP GL d’apporter une aide financière ciblée à des familles pauvres et à des enfants de familles pauvres.</w:t>
      </w:r>
    </w:p>
    <w:p w:rsidR="0034409C" w:rsidRDefault="0034409C" w:rsidP="0034409C">
      <w:pPr>
        <w:pStyle w:val="Pieddepage"/>
        <w:tabs>
          <w:tab w:val="clear" w:pos="4536"/>
          <w:tab w:val="clear" w:pos="9072"/>
        </w:tabs>
        <w:jc w:val="both"/>
        <w:rPr>
          <w:rFonts w:ascii="Garamond" w:hAnsi="Garamond"/>
        </w:rPr>
      </w:pPr>
    </w:p>
    <w:p w:rsidR="0034409C" w:rsidRPr="007A0DB6" w:rsidRDefault="0034409C" w:rsidP="0034409C">
      <w:pPr>
        <w:pStyle w:val="Pieddepage"/>
        <w:tabs>
          <w:tab w:val="clear" w:pos="4536"/>
          <w:tab w:val="clear" w:pos="9072"/>
        </w:tabs>
        <w:jc w:val="both"/>
        <w:rPr>
          <w:rFonts w:ascii="Garamond" w:hAnsi="Garamond"/>
        </w:rPr>
      </w:pPr>
      <w:r>
        <w:rPr>
          <w:rFonts w:ascii="Garamond" w:hAnsi="Garamond"/>
        </w:rPr>
        <w:t>Dans le cadre de ce projet,</w:t>
      </w:r>
    </w:p>
    <w:p w:rsidR="00E23399" w:rsidRDefault="00E23399" w:rsidP="00E23399">
      <w:pPr>
        <w:jc w:val="both"/>
        <w:rPr>
          <w:rFonts w:ascii="Garamond" w:hAnsi="Garamond"/>
        </w:rPr>
      </w:pPr>
    </w:p>
    <w:p w:rsidR="00E23399" w:rsidRDefault="00E23399" w:rsidP="00E23399">
      <w:p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ARTICLE 2 : </w:t>
      </w:r>
      <w:r w:rsidR="003410A9">
        <w:rPr>
          <w:rFonts w:ascii="Garamond" w:hAnsi="Garamond"/>
          <w:b/>
          <w:u w:val="single"/>
        </w:rPr>
        <w:t>Engagements d</w:t>
      </w:r>
      <w:r w:rsidR="0054755E">
        <w:rPr>
          <w:rFonts w:ascii="Garamond" w:hAnsi="Garamond"/>
          <w:b/>
          <w:u w:val="single"/>
        </w:rPr>
        <w:t>e l’APAAH</w:t>
      </w:r>
    </w:p>
    <w:p w:rsidR="00E23399" w:rsidRDefault="00E23399" w:rsidP="00E23399">
      <w:pPr>
        <w:pStyle w:val="Pieddepage"/>
        <w:tabs>
          <w:tab w:val="clear" w:pos="4536"/>
          <w:tab w:val="clear" w:pos="9072"/>
        </w:tabs>
        <w:jc w:val="both"/>
        <w:rPr>
          <w:rFonts w:ascii="Garamond" w:hAnsi="Garamond"/>
        </w:rPr>
      </w:pPr>
    </w:p>
    <w:p w:rsidR="0083547D" w:rsidRDefault="00FF4F31" w:rsidP="00E23399">
      <w:pPr>
        <w:pStyle w:val="Pieddepage"/>
        <w:tabs>
          <w:tab w:val="clear" w:pos="4536"/>
          <w:tab w:val="clear" w:pos="9072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2.1 </w:t>
      </w:r>
      <w:r w:rsidR="0034409C" w:rsidRPr="00F40A66">
        <w:rPr>
          <w:rFonts w:ascii="Garamond" w:hAnsi="Garamond"/>
        </w:rPr>
        <w:t xml:space="preserve">Afin de soutenir </w:t>
      </w:r>
      <w:r w:rsidR="0054755E" w:rsidRPr="00F40A66">
        <w:rPr>
          <w:rFonts w:ascii="Garamond" w:hAnsi="Garamond"/>
        </w:rPr>
        <w:t xml:space="preserve">l’association </w:t>
      </w:r>
      <w:r w:rsidR="0054755E" w:rsidRPr="00F40A66">
        <w:rPr>
          <w:rFonts w:ascii="Garamond" w:hAnsi="Garamond"/>
          <w:b/>
        </w:rPr>
        <w:t>FDP – Grands Lacs</w:t>
      </w:r>
      <w:r w:rsidR="0034409C" w:rsidRPr="00F40A66">
        <w:rPr>
          <w:rFonts w:ascii="Garamond" w:hAnsi="Garamond"/>
        </w:rPr>
        <w:t xml:space="preserve"> dans la réalisation du pro</w:t>
      </w:r>
      <w:r w:rsidR="009D5EE4">
        <w:rPr>
          <w:rFonts w:ascii="Garamond" w:hAnsi="Garamond"/>
        </w:rPr>
        <w:t xml:space="preserve">jet, </w:t>
      </w:r>
      <w:r w:rsidR="0054755E" w:rsidRPr="00F40A66">
        <w:rPr>
          <w:rFonts w:ascii="Garamond" w:hAnsi="Garamond"/>
        </w:rPr>
        <w:t>l’</w:t>
      </w:r>
      <w:r w:rsidR="0054755E" w:rsidRPr="00716D5E">
        <w:rPr>
          <w:rFonts w:ascii="Garamond" w:hAnsi="Garamond"/>
          <w:b/>
        </w:rPr>
        <w:t>APAAH</w:t>
      </w:r>
      <w:r w:rsidR="0054755E" w:rsidRPr="00F40A66">
        <w:rPr>
          <w:rFonts w:ascii="Garamond" w:hAnsi="Garamond"/>
        </w:rPr>
        <w:t xml:space="preserve"> s’engage</w:t>
      </w:r>
      <w:r w:rsidR="0034409C" w:rsidRPr="00F40A66">
        <w:rPr>
          <w:rFonts w:ascii="Garamond" w:hAnsi="Garamond"/>
        </w:rPr>
        <w:t xml:space="preserve"> à lui verser </w:t>
      </w:r>
      <w:r w:rsidR="0054755E" w:rsidRPr="00F40A66">
        <w:rPr>
          <w:rFonts w:ascii="Garamond" w:hAnsi="Garamond"/>
        </w:rPr>
        <w:t xml:space="preserve">les sommes récoltées </w:t>
      </w:r>
      <w:r w:rsidR="009D5EE4">
        <w:rPr>
          <w:rFonts w:ascii="Garamond" w:hAnsi="Garamond"/>
        </w:rPr>
        <w:t xml:space="preserve">lors de dons affectés à ce projet précis qu’ils soient annuels, semestriels ou </w:t>
      </w:r>
      <w:r w:rsidR="0054755E" w:rsidRPr="00F40A66">
        <w:rPr>
          <w:rFonts w:ascii="Garamond" w:hAnsi="Garamond"/>
        </w:rPr>
        <w:t>mensuel</w:t>
      </w:r>
      <w:r w:rsidR="009D5EE4">
        <w:rPr>
          <w:rFonts w:ascii="Garamond" w:hAnsi="Garamond"/>
        </w:rPr>
        <w:t>s</w:t>
      </w:r>
      <w:r w:rsidR="00F40A66" w:rsidRPr="00F40A66">
        <w:rPr>
          <w:rFonts w:ascii="Garamond" w:hAnsi="Garamond"/>
        </w:rPr>
        <w:t>. Le</w:t>
      </w:r>
      <w:r w:rsidR="009D5EE4">
        <w:rPr>
          <w:rFonts w:ascii="Garamond" w:hAnsi="Garamond"/>
        </w:rPr>
        <w:t xml:space="preserve">s </w:t>
      </w:r>
      <w:r w:rsidR="00F40A66" w:rsidRPr="00F40A66">
        <w:rPr>
          <w:rFonts w:ascii="Garamond" w:hAnsi="Garamond"/>
        </w:rPr>
        <w:t>versem</w:t>
      </w:r>
      <w:r w:rsidR="00F40A66">
        <w:rPr>
          <w:rFonts w:ascii="Garamond" w:hAnsi="Garamond"/>
        </w:rPr>
        <w:t>e</w:t>
      </w:r>
      <w:r w:rsidR="00F40A66" w:rsidRPr="00F40A66">
        <w:rPr>
          <w:rFonts w:ascii="Garamond" w:hAnsi="Garamond"/>
        </w:rPr>
        <w:t xml:space="preserve">nts </w:t>
      </w:r>
      <w:r w:rsidR="009D5EE4">
        <w:rPr>
          <w:rFonts w:ascii="Garamond" w:hAnsi="Garamond"/>
        </w:rPr>
        <w:t xml:space="preserve">se feront annuellement par avance de fonds. </w:t>
      </w:r>
      <w:r w:rsidR="0034409C" w:rsidRPr="00F40A66">
        <w:rPr>
          <w:rFonts w:ascii="Garamond" w:hAnsi="Garamond"/>
        </w:rPr>
        <w:t>Ce</w:t>
      </w:r>
      <w:r w:rsidR="0054755E" w:rsidRPr="00F40A66">
        <w:rPr>
          <w:rFonts w:ascii="Garamond" w:hAnsi="Garamond"/>
        </w:rPr>
        <w:t>s</w:t>
      </w:r>
      <w:r w:rsidR="0034409C" w:rsidRPr="00F40A66">
        <w:rPr>
          <w:rFonts w:ascii="Garamond" w:hAnsi="Garamond"/>
        </w:rPr>
        <w:t xml:space="preserve"> somme</w:t>
      </w:r>
      <w:r w:rsidR="0054755E" w:rsidRPr="00F40A66">
        <w:rPr>
          <w:rFonts w:ascii="Garamond" w:hAnsi="Garamond"/>
        </w:rPr>
        <w:t>s</w:t>
      </w:r>
      <w:r w:rsidR="0034409C" w:rsidRPr="00F40A66">
        <w:rPr>
          <w:rFonts w:ascii="Garamond" w:hAnsi="Garamond"/>
        </w:rPr>
        <w:t xml:space="preserve"> ser</w:t>
      </w:r>
      <w:r w:rsidR="0054755E" w:rsidRPr="00F40A66">
        <w:rPr>
          <w:rFonts w:ascii="Garamond" w:hAnsi="Garamond"/>
        </w:rPr>
        <w:t>ont</w:t>
      </w:r>
      <w:r w:rsidR="0034409C" w:rsidRPr="00F40A66">
        <w:rPr>
          <w:rFonts w:ascii="Garamond" w:hAnsi="Garamond"/>
        </w:rPr>
        <w:t xml:space="preserve"> versée</w:t>
      </w:r>
      <w:r w:rsidR="0054755E" w:rsidRPr="00F40A66">
        <w:rPr>
          <w:rFonts w:ascii="Garamond" w:hAnsi="Garamond"/>
        </w:rPr>
        <w:t>s</w:t>
      </w:r>
      <w:r w:rsidR="0034409C" w:rsidRPr="00F40A66">
        <w:rPr>
          <w:rFonts w:ascii="Garamond" w:hAnsi="Garamond"/>
        </w:rPr>
        <w:t xml:space="preserve"> par virement à l’ordre d</w:t>
      </w:r>
      <w:r w:rsidR="00F40A66">
        <w:rPr>
          <w:rFonts w:ascii="Garamond" w:hAnsi="Garamond"/>
        </w:rPr>
        <w:t>u « </w:t>
      </w:r>
      <w:r w:rsidR="00F40A66" w:rsidRPr="00F40A66">
        <w:rPr>
          <w:rFonts w:ascii="Garamond" w:hAnsi="Garamond"/>
          <w:b/>
        </w:rPr>
        <w:t xml:space="preserve">Foyer de Paix – Grands Lacs Projet </w:t>
      </w:r>
      <w:r w:rsidR="009D5EE4" w:rsidRPr="009D5EE4">
        <w:rPr>
          <w:rFonts w:ascii="Garamond" w:hAnsi="Garamond"/>
          <w:b/>
        </w:rPr>
        <w:t>SOUTIEN SOCIAL ET FAMILIAL</w:t>
      </w:r>
      <w:r w:rsidR="009D5EE4">
        <w:rPr>
          <w:rFonts w:ascii="Garamond" w:hAnsi="Garamond"/>
          <w:b/>
        </w:rPr>
        <w:t> </w:t>
      </w:r>
      <w:r w:rsidR="00F40A66">
        <w:rPr>
          <w:rFonts w:ascii="Garamond" w:hAnsi="Garamond"/>
        </w:rPr>
        <w:t>»</w:t>
      </w:r>
      <w:r w:rsidR="0034409C" w:rsidRPr="00F40A66">
        <w:rPr>
          <w:rFonts w:ascii="Garamond" w:hAnsi="Garamond"/>
        </w:rPr>
        <w:t xml:space="preserve">, </w:t>
      </w:r>
      <w:r w:rsidR="00F40A66">
        <w:rPr>
          <w:rFonts w:ascii="Garamond" w:hAnsi="Garamond"/>
        </w:rPr>
        <w:t>via les Missionnaires Xavériens de Parme dont la banque est à Bruxelles.</w:t>
      </w:r>
      <w:r w:rsidR="0083547D">
        <w:rPr>
          <w:rFonts w:ascii="Garamond" w:hAnsi="Garamond"/>
        </w:rPr>
        <w:t xml:space="preserve"> </w:t>
      </w:r>
    </w:p>
    <w:p w:rsidR="0083547D" w:rsidRDefault="0083547D" w:rsidP="00E23399">
      <w:pPr>
        <w:pStyle w:val="Pieddepage"/>
        <w:tabs>
          <w:tab w:val="clear" w:pos="4536"/>
          <w:tab w:val="clear" w:pos="9072"/>
        </w:tabs>
        <w:jc w:val="both"/>
        <w:rPr>
          <w:rFonts w:ascii="Garamond" w:hAnsi="Garamond"/>
        </w:rPr>
      </w:pPr>
    </w:p>
    <w:p w:rsidR="00E23399" w:rsidRPr="0034409C" w:rsidRDefault="0083547D" w:rsidP="00E23399">
      <w:pPr>
        <w:pStyle w:val="Pieddepage"/>
        <w:tabs>
          <w:tab w:val="clear" w:pos="4536"/>
          <w:tab w:val="clear" w:pos="9072"/>
        </w:tabs>
        <w:jc w:val="both"/>
        <w:rPr>
          <w:rFonts w:ascii="Garamond" w:hAnsi="Garamond"/>
        </w:rPr>
      </w:pPr>
      <w:r>
        <w:rPr>
          <w:rFonts w:ascii="Garamond" w:hAnsi="Garamond"/>
        </w:rPr>
        <w:t>L’association APAAH abondera le projet du « Pôle Social Enfants et Familles » d’un fonds de départ de 400,00 € auquel s’ajouteront les dons de donateurs. L’APAAH se réserve la possibilité d’apporter une ou d’autres participation aux vues de l’évolution du projet.</w:t>
      </w:r>
    </w:p>
    <w:p w:rsidR="0034409C" w:rsidRDefault="0034409C" w:rsidP="00E23399">
      <w:pPr>
        <w:pStyle w:val="Pieddepage"/>
        <w:tabs>
          <w:tab w:val="clear" w:pos="4536"/>
          <w:tab w:val="clear" w:pos="9072"/>
        </w:tabs>
        <w:jc w:val="both"/>
        <w:rPr>
          <w:rFonts w:ascii="Garamond" w:hAnsi="Garamond"/>
        </w:rPr>
      </w:pPr>
    </w:p>
    <w:p w:rsidR="0034409C" w:rsidRDefault="00FF4F31" w:rsidP="00E23399">
      <w:pPr>
        <w:pStyle w:val="Pieddepage"/>
        <w:tabs>
          <w:tab w:val="clear" w:pos="4536"/>
          <w:tab w:val="clear" w:pos="9072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2.2 </w:t>
      </w:r>
      <w:r w:rsidR="0054755E">
        <w:rPr>
          <w:rFonts w:ascii="Garamond" w:hAnsi="Garamond"/>
        </w:rPr>
        <w:t>L’</w:t>
      </w:r>
      <w:r w:rsidR="0054755E" w:rsidRPr="00F40A66">
        <w:rPr>
          <w:rFonts w:ascii="Garamond" w:hAnsi="Garamond"/>
          <w:b/>
        </w:rPr>
        <w:t>APAAH</w:t>
      </w:r>
      <w:r w:rsidR="0034409C">
        <w:rPr>
          <w:rFonts w:ascii="Garamond" w:hAnsi="Garamond"/>
        </w:rPr>
        <w:t xml:space="preserve"> </w:t>
      </w:r>
      <w:r w:rsidR="00C61193">
        <w:rPr>
          <w:rFonts w:ascii="Garamond" w:hAnsi="Garamond"/>
        </w:rPr>
        <w:t xml:space="preserve">et l’association </w:t>
      </w:r>
      <w:r w:rsidR="00C61193" w:rsidRPr="00F40A66">
        <w:rPr>
          <w:rFonts w:ascii="Garamond" w:hAnsi="Garamond"/>
          <w:b/>
        </w:rPr>
        <w:t>FDP Grands Lacs</w:t>
      </w:r>
      <w:r w:rsidR="00C61193">
        <w:rPr>
          <w:rFonts w:ascii="Garamond" w:hAnsi="Garamond"/>
        </w:rPr>
        <w:t xml:space="preserve"> </w:t>
      </w:r>
      <w:r w:rsidR="0034409C">
        <w:rPr>
          <w:rFonts w:ascii="Garamond" w:hAnsi="Garamond"/>
        </w:rPr>
        <w:t>pourr</w:t>
      </w:r>
      <w:r w:rsidR="00C61193">
        <w:rPr>
          <w:rFonts w:ascii="Garamond" w:hAnsi="Garamond"/>
        </w:rPr>
        <w:t>ont</w:t>
      </w:r>
      <w:r w:rsidR="0034409C">
        <w:rPr>
          <w:rFonts w:ascii="Garamond" w:hAnsi="Garamond"/>
        </w:rPr>
        <w:t xml:space="preserve"> diffuser une présentation du partenariat, objet d</w:t>
      </w:r>
      <w:r w:rsidR="009D5EE4">
        <w:rPr>
          <w:rFonts w:ascii="Garamond" w:hAnsi="Garamond"/>
        </w:rPr>
        <w:t>u contrat susmentionné</w:t>
      </w:r>
      <w:r w:rsidR="0034409C">
        <w:rPr>
          <w:rFonts w:ascii="Garamond" w:hAnsi="Garamond"/>
        </w:rPr>
        <w:t xml:space="preserve"> </w:t>
      </w:r>
      <w:r w:rsidR="009D5EE4">
        <w:rPr>
          <w:rFonts w:ascii="Garamond" w:hAnsi="Garamond"/>
        </w:rPr>
        <w:t>ainsi que</w:t>
      </w:r>
      <w:r w:rsidR="0034409C">
        <w:rPr>
          <w:rFonts w:ascii="Garamond" w:hAnsi="Garamond"/>
        </w:rPr>
        <w:t xml:space="preserve"> différente</w:t>
      </w:r>
      <w:r w:rsidR="003410A9">
        <w:rPr>
          <w:rFonts w:ascii="Garamond" w:hAnsi="Garamond"/>
        </w:rPr>
        <w:t>s actualités relatives au Projet sur ses différents supports de communication inter</w:t>
      </w:r>
      <w:r w:rsidR="0054755E">
        <w:rPr>
          <w:rFonts w:ascii="Garamond" w:hAnsi="Garamond"/>
        </w:rPr>
        <w:t>n</w:t>
      </w:r>
      <w:r w:rsidR="003410A9">
        <w:rPr>
          <w:rFonts w:ascii="Garamond" w:hAnsi="Garamond"/>
        </w:rPr>
        <w:t>es et externes.</w:t>
      </w:r>
    </w:p>
    <w:p w:rsidR="003410A9" w:rsidRDefault="003410A9" w:rsidP="00E23399">
      <w:pPr>
        <w:pStyle w:val="Pieddepage"/>
        <w:tabs>
          <w:tab w:val="clear" w:pos="4536"/>
          <w:tab w:val="clear" w:pos="9072"/>
        </w:tabs>
        <w:jc w:val="both"/>
        <w:rPr>
          <w:rFonts w:ascii="Garamond" w:hAnsi="Garamond"/>
        </w:rPr>
      </w:pPr>
    </w:p>
    <w:p w:rsidR="003410A9" w:rsidRDefault="00FF4F31" w:rsidP="00E23399">
      <w:pPr>
        <w:pStyle w:val="Pieddepage"/>
        <w:tabs>
          <w:tab w:val="clear" w:pos="4536"/>
          <w:tab w:val="clear" w:pos="9072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2.3 </w:t>
      </w:r>
      <w:r w:rsidR="003410A9" w:rsidRPr="00F40A66">
        <w:rPr>
          <w:rFonts w:ascii="Garamond" w:hAnsi="Garamond"/>
        </w:rPr>
        <w:t>Il est précisé</w:t>
      </w:r>
      <w:r w:rsidR="009D5EE4">
        <w:rPr>
          <w:rFonts w:ascii="Garamond" w:hAnsi="Garamond"/>
        </w:rPr>
        <w:t xml:space="preserve"> </w:t>
      </w:r>
      <w:r w:rsidR="003410A9" w:rsidRPr="00F40A66">
        <w:rPr>
          <w:rFonts w:ascii="Garamond" w:hAnsi="Garamond"/>
        </w:rPr>
        <w:t>que la responsabilité de</w:t>
      </w:r>
      <w:r w:rsidR="0054755E" w:rsidRPr="00F40A66">
        <w:rPr>
          <w:rFonts w:ascii="Garamond" w:hAnsi="Garamond"/>
        </w:rPr>
        <w:t xml:space="preserve"> l’</w:t>
      </w:r>
      <w:r w:rsidR="0054755E" w:rsidRPr="00F40A66">
        <w:rPr>
          <w:rFonts w:ascii="Garamond" w:hAnsi="Garamond"/>
          <w:b/>
        </w:rPr>
        <w:t>APAAH</w:t>
      </w:r>
      <w:r w:rsidR="003410A9" w:rsidRPr="00F40A66">
        <w:rPr>
          <w:rFonts w:ascii="Garamond" w:hAnsi="Garamond"/>
        </w:rPr>
        <w:t xml:space="preserve"> est limitée au soutien apporté à </w:t>
      </w:r>
      <w:r w:rsidR="0054755E" w:rsidRPr="00F40A66">
        <w:rPr>
          <w:rFonts w:ascii="Garamond" w:hAnsi="Garamond"/>
        </w:rPr>
        <w:t xml:space="preserve">l’association </w:t>
      </w:r>
      <w:r w:rsidR="0054755E" w:rsidRPr="00F40A66">
        <w:rPr>
          <w:rFonts w:ascii="Garamond" w:hAnsi="Garamond"/>
          <w:b/>
        </w:rPr>
        <w:t>FDP – Grands Lacs</w:t>
      </w:r>
      <w:r w:rsidR="003410A9" w:rsidRPr="00F40A66">
        <w:rPr>
          <w:rFonts w:ascii="Garamond" w:hAnsi="Garamond"/>
        </w:rPr>
        <w:t xml:space="preserve"> dans</w:t>
      </w:r>
      <w:r w:rsidRPr="00F40A66">
        <w:rPr>
          <w:rFonts w:ascii="Garamond" w:hAnsi="Garamond"/>
        </w:rPr>
        <w:t xml:space="preserve"> </w:t>
      </w:r>
      <w:r w:rsidR="003410A9" w:rsidRPr="00F40A66">
        <w:rPr>
          <w:rFonts w:ascii="Garamond" w:hAnsi="Garamond"/>
        </w:rPr>
        <w:t xml:space="preserve">les conditions définies au présent article. </w:t>
      </w:r>
      <w:r w:rsidR="0054755E" w:rsidRPr="00F40A66">
        <w:rPr>
          <w:rFonts w:ascii="Garamond" w:hAnsi="Garamond"/>
        </w:rPr>
        <w:t xml:space="preserve">L’association </w:t>
      </w:r>
      <w:r w:rsidR="0054755E" w:rsidRPr="00F40A66">
        <w:rPr>
          <w:rFonts w:ascii="Garamond" w:hAnsi="Garamond"/>
          <w:b/>
        </w:rPr>
        <w:t>FDP – Grands Lacs</w:t>
      </w:r>
      <w:r w:rsidR="00C61193" w:rsidRPr="00F40A66">
        <w:rPr>
          <w:rFonts w:ascii="Garamond" w:hAnsi="Garamond"/>
        </w:rPr>
        <w:t xml:space="preserve"> </w:t>
      </w:r>
      <w:r w:rsidR="003410A9" w:rsidRPr="00F40A66">
        <w:rPr>
          <w:rFonts w:ascii="Garamond" w:hAnsi="Garamond"/>
        </w:rPr>
        <w:t>conserve en conséquence l</w:t>
      </w:r>
      <w:r w:rsidRPr="00F40A66">
        <w:rPr>
          <w:rFonts w:ascii="Garamond" w:hAnsi="Garamond"/>
        </w:rPr>
        <w:t>’</w:t>
      </w:r>
      <w:r w:rsidR="003410A9" w:rsidRPr="00F40A66">
        <w:rPr>
          <w:rFonts w:ascii="Garamond" w:hAnsi="Garamond"/>
        </w:rPr>
        <w:t xml:space="preserve">entière responsabilité de la réalisation du Projet </w:t>
      </w:r>
      <w:r w:rsidR="00C61193" w:rsidRPr="00F40A66">
        <w:rPr>
          <w:rFonts w:ascii="Garamond" w:hAnsi="Garamond"/>
        </w:rPr>
        <w:t xml:space="preserve">sur le terrain tout en ayant </w:t>
      </w:r>
      <w:r w:rsidR="00C61193" w:rsidRPr="009D5EE4">
        <w:rPr>
          <w:rFonts w:ascii="Garamond" w:hAnsi="Garamond"/>
          <w:b/>
          <w:u w:val="single"/>
        </w:rPr>
        <w:t>l’obligation d’informer</w:t>
      </w:r>
      <w:r w:rsidR="00C61193" w:rsidRPr="00F40A66">
        <w:rPr>
          <w:rFonts w:ascii="Garamond" w:hAnsi="Garamond"/>
        </w:rPr>
        <w:t xml:space="preserve"> l’</w:t>
      </w:r>
      <w:r w:rsidR="00C61193" w:rsidRPr="00F40A66">
        <w:rPr>
          <w:rFonts w:ascii="Garamond" w:hAnsi="Garamond"/>
          <w:b/>
        </w:rPr>
        <w:t>APAAH</w:t>
      </w:r>
      <w:r w:rsidR="00C61193" w:rsidRPr="00F40A66">
        <w:rPr>
          <w:rFonts w:ascii="Garamond" w:hAnsi="Garamond"/>
        </w:rPr>
        <w:t xml:space="preserve"> de l’avancée du Projet, de ses réussites ou échecs</w:t>
      </w:r>
      <w:r w:rsidR="009D5EE4">
        <w:rPr>
          <w:rFonts w:ascii="Garamond" w:hAnsi="Garamond"/>
        </w:rPr>
        <w:t>, du nombre d’enfants ou de familles aidées</w:t>
      </w:r>
      <w:r w:rsidR="0083547D">
        <w:rPr>
          <w:rFonts w:ascii="Garamond" w:hAnsi="Garamond"/>
        </w:rPr>
        <w:t>, ainsi que des sommes affectées (scolarité, famille, etc…).</w:t>
      </w:r>
    </w:p>
    <w:p w:rsidR="0034409C" w:rsidRPr="00C0266B" w:rsidRDefault="0034409C" w:rsidP="00E23399">
      <w:pPr>
        <w:pStyle w:val="Pieddepage"/>
        <w:tabs>
          <w:tab w:val="clear" w:pos="4536"/>
          <w:tab w:val="clear" w:pos="9072"/>
        </w:tabs>
        <w:jc w:val="both"/>
        <w:rPr>
          <w:rFonts w:ascii="Garamond" w:hAnsi="Garamond"/>
        </w:rPr>
      </w:pPr>
    </w:p>
    <w:p w:rsidR="00E23399" w:rsidRDefault="00E23399" w:rsidP="00E23399">
      <w:pPr>
        <w:pStyle w:val="Corpsdetexte"/>
        <w:jc w:val="both"/>
        <w:rPr>
          <w:rFonts w:ascii="Garamond" w:hAnsi="Garamond"/>
          <w:color w:val="auto"/>
          <w:u w:val="single"/>
        </w:rPr>
      </w:pPr>
      <w:r>
        <w:rPr>
          <w:rFonts w:ascii="Garamond" w:hAnsi="Garamond"/>
          <w:color w:val="auto"/>
          <w:u w:val="single"/>
        </w:rPr>
        <w:t xml:space="preserve"> ARTICLE 3 : Engagement d</w:t>
      </w:r>
      <w:r w:rsidR="00493A75">
        <w:rPr>
          <w:rFonts w:ascii="Garamond" w:hAnsi="Garamond"/>
          <w:color w:val="auto"/>
          <w:u w:val="single"/>
        </w:rPr>
        <w:t>e l’Association « Foyer de Paix Grands Lacs »</w:t>
      </w:r>
      <w:r>
        <w:rPr>
          <w:rFonts w:ascii="Garamond" w:hAnsi="Garamond"/>
          <w:color w:val="auto"/>
          <w:u w:val="single"/>
        </w:rPr>
        <w:t xml:space="preserve">  </w:t>
      </w:r>
    </w:p>
    <w:p w:rsidR="00E23399" w:rsidRDefault="00E23399" w:rsidP="00E23399">
      <w:pPr>
        <w:jc w:val="both"/>
        <w:rPr>
          <w:rFonts w:ascii="Garamond" w:hAnsi="Garamond"/>
        </w:rPr>
      </w:pPr>
    </w:p>
    <w:p w:rsidR="00E23399" w:rsidRDefault="00FF4F31" w:rsidP="00E2339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3.1 </w:t>
      </w:r>
      <w:r w:rsidR="00C61193">
        <w:rPr>
          <w:rFonts w:ascii="Garamond" w:hAnsi="Garamond"/>
        </w:rPr>
        <w:t xml:space="preserve">L’association </w:t>
      </w:r>
      <w:r w:rsidR="00C61193" w:rsidRPr="00C61193">
        <w:rPr>
          <w:rFonts w:ascii="Garamond" w:hAnsi="Garamond"/>
          <w:b/>
        </w:rPr>
        <w:t>FDP Grands Lacs</w:t>
      </w:r>
      <w:r>
        <w:rPr>
          <w:rFonts w:ascii="Garamond" w:hAnsi="Garamond"/>
        </w:rPr>
        <w:t xml:space="preserve"> s’engage à fournir à </w:t>
      </w:r>
      <w:r w:rsidR="00C61193">
        <w:rPr>
          <w:rFonts w:ascii="Garamond" w:hAnsi="Garamond"/>
        </w:rPr>
        <w:t>l’</w:t>
      </w:r>
      <w:r w:rsidR="00C61193" w:rsidRPr="00C61193">
        <w:rPr>
          <w:rFonts w:ascii="Garamond" w:hAnsi="Garamond"/>
          <w:b/>
        </w:rPr>
        <w:t>APAAH</w:t>
      </w:r>
      <w:r>
        <w:rPr>
          <w:rFonts w:ascii="Garamond" w:hAnsi="Garamond"/>
        </w:rPr>
        <w:t xml:space="preserve"> tout document prouvant l’utilisation de son soutien financier, objet de l’article 2.1, conformément à l’objet du Projet ci-</w:t>
      </w:r>
      <w:r>
        <w:rPr>
          <w:rFonts w:ascii="Garamond" w:hAnsi="Garamond"/>
        </w:rPr>
        <w:lastRenderedPageBreak/>
        <w:t xml:space="preserve">dessus décrit (documents de communication, bilan du projet ou de l’opération menée, rapport d’activité de l’exercice concerné...) </w:t>
      </w:r>
      <w:r w:rsidR="00C61193">
        <w:rPr>
          <w:rFonts w:ascii="Garamond" w:hAnsi="Garamond"/>
        </w:rPr>
        <w:t>après chaq</w:t>
      </w:r>
      <w:r w:rsidR="0083547D">
        <w:rPr>
          <w:rFonts w:ascii="Garamond" w:hAnsi="Garamond"/>
        </w:rPr>
        <w:t>ue fin d’année.</w:t>
      </w:r>
    </w:p>
    <w:p w:rsidR="00FF4F31" w:rsidRDefault="00FF4F31" w:rsidP="00E23399">
      <w:pPr>
        <w:jc w:val="both"/>
        <w:rPr>
          <w:rFonts w:ascii="Garamond" w:hAnsi="Garamond"/>
        </w:rPr>
      </w:pPr>
    </w:p>
    <w:p w:rsidR="00FF4F31" w:rsidRDefault="00FF4F31" w:rsidP="00E2339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3.2 </w:t>
      </w:r>
      <w:r w:rsidR="00C61193">
        <w:rPr>
          <w:rFonts w:ascii="Garamond" w:hAnsi="Garamond"/>
        </w:rPr>
        <w:t xml:space="preserve">L’association </w:t>
      </w:r>
      <w:r w:rsidR="00C61193" w:rsidRPr="00C61193">
        <w:rPr>
          <w:rFonts w:ascii="Garamond" w:hAnsi="Garamond"/>
          <w:b/>
        </w:rPr>
        <w:t>FDP Grands Lacs</w:t>
      </w:r>
      <w:r>
        <w:rPr>
          <w:rFonts w:ascii="Garamond" w:hAnsi="Garamond"/>
        </w:rPr>
        <w:t xml:space="preserve"> s’engage à faire état du soutien de </w:t>
      </w:r>
      <w:r w:rsidR="00C61193">
        <w:rPr>
          <w:rFonts w:ascii="Garamond" w:hAnsi="Garamond"/>
        </w:rPr>
        <w:t>l’</w:t>
      </w:r>
      <w:r w:rsidR="00C61193" w:rsidRPr="00C61193">
        <w:rPr>
          <w:rFonts w:ascii="Garamond" w:hAnsi="Garamond"/>
          <w:b/>
        </w:rPr>
        <w:t>APAAH</w:t>
      </w:r>
      <w:r>
        <w:rPr>
          <w:rFonts w:ascii="Garamond" w:hAnsi="Garamond"/>
        </w:rPr>
        <w:t xml:space="preserve"> dans toutes publications ou sur tout support de communication, ou au cours de colloques, réunions, séminaires, en relation avec le Projet.</w:t>
      </w:r>
    </w:p>
    <w:p w:rsidR="00FF4F31" w:rsidRDefault="00FF4F31" w:rsidP="00E23399">
      <w:pPr>
        <w:jc w:val="both"/>
        <w:rPr>
          <w:rFonts w:ascii="Garamond" w:hAnsi="Garamond"/>
        </w:rPr>
      </w:pPr>
    </w:p>
    <w:p w:rsidR="00FF4F31" w:rsidRDefault="00FF4F31" w:rsidP="00E2339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3.3 </w:t>
      </w:r>
      <w:r w:rsidR="00C61193">
        <w:rPr>
          <w:rFonts w:ascii="Garamond" w:hAnsi="Garamond"/>
        </w:rPr>
        <w:t xml:space="preserve">L’association </w:t>
      </w:r>
      <w:r w:rsidR="00C61193" w:rsidRPr="00FF4107">
        <w:rPr>
          <w:rFonts w:ascii="Garamond" w:hAnsi="Garamond"/>
          <w:b/>
        </w:rPr>
        <w:t>FDP Grands Lacs</w:t>
      </w:r>
      <w:r w:rsidR="00C61193">
        <w:rPr>
          <w:rFonts w:ascii="Garamond" w:hAnsi="Garamond"/>
        </w:rPr>
        <w:t xml:space="preserve"> et l’</w:t>
      </w:r>
      <w:r w:rsidR="00C61193" w:rsidRPr="00FF4107">
        <w:rPr>
          <w:rFonts w:ascii="Garamond" w:hAnsi="Garamond"/>
          <w:b/>
        </w:rPr>
        <w:t>APAAH</w:t>
      </w:r>
      <w:r>
        <w:rPr>
          <w:rFonts w:ascii="Garamond" w:hAnsi="Garamond"/>
        </w:rPr>
        <w:t xml:space="preserve"> </w:t>
      </w:r>
      <w:r w:rsidR="00C61193">
        <w:rPr>
          <w:rFonts w:ascii="Garamond" w:hAnsi="Garamond"/>
        </w:rPr>
        <w:t>pourront</w:t>
      </w:r>
      <w:r>
        <w:rPr>
          <w:rFonts w:ascii="Garamond" w:hAnsi="Garamond"/>
        </w:rPr>
        <w:t xml:space="preserve"> apposer le</w:t>
      </w:r>
      <w:r w:rsidR="00C61193">
        <w:rPr>
          <w:rFonts w:ascii="Garamond" w:hAnsi="Garamond"/>
        </w:rPr>
        <w:t>urs</w:t>
      </w:r>
      <w:r>
        <w:rPr>
          <w:rFonts w:ascii="Garamond" w:hAnsi="Garamond"/>
        </w:rPr>
        <w:t xml:space="preserve"> logo</w:t>
      </w:r>
      <w:r w:rsidR="00C61193">
        <w:rPr>
          <w:rFonts w:ascii="Garamond" w:hAnsi="Garamond"/>
        </w:rPr>
        <w:t>s</w:t>
      </w:r>
      <w:r>
        <w:rPr>
          <w:rFonts w:ascii="Garamond" w:hAnsi="Garamond"/>
        </w:rPr>
        <w:t xml:space="preserve"> sur tous les documents matériels et immatériels liés au Projet, notamment sur le site internet de l’association </w:t>
      </w:r>
      <w:r w:rsidR="0083547D">
        <w:rPr>
          <w:rFonts w:ascii="Garamond" w:hAnsi="Garamond"/>
        </w:rPr>
        <w:t>ou autre support de communication</w:t>
      </w:r>
      <w:r>
        <w:rPr>
          <w:rFonts w:ascii="Garamond" w:hAnsi="Garamond"/>
        </w:rPr>
        <w:t>.</w:t>
      </w:r>
    </w:p>
    <w:p w:rsidR="00E23399" w:rsidRPr="00863164" w:rsidRDefault="00E23399" w:rsidP="00E23399">
      <w:pPr>
        <w:pStyle w:val="Corpsdetexte"/>
        <w:jc w:val="both"/>
        <w:rPr>
          <w:rFonts w:ascii="Garamond" w:hAnsi="Garamond" w:cs="Arial"/>
          <w:b w:val="0"/>
          <w:color w:val="auto"/>
        </w:rPr>
      </w:pPr>
    </w:p>
    <w:p w:rsidR="00E23399" w:rsidRPr="00863164" w:rsidRDefault="00E23399" w:rsidP="00E23399">
      <w:pPr>
        <w:pStyle w:val="Corpsdetexte"/>
        <w:jc w:val="both"/>
        <w:rPr>
          <w:rFonts w:ascii="Garamond" w:hAnsi="Garamond" w:cs="Arial"/>
          <w:color w:val="auto"/>
          <w:u w:val="single"/>
        </w:rPr>
      </w:pPr>
      <w:r>
        <w:rPr>
          <w:rFonts w:ascii="Garamond" w:hAnsi="Garamond" w:cs="Arial"/>
          <w:color w:val="auto"/>
          <w:u w:val="single"/>
        </w:rPr>
        <w:t xml:space="preserve">ARTICLE </w:t>
      </w:r>
      <w:r w:rsidR="00FF4F31">
        <w:rPr>
          <w:rFonts w:ascii="Garamond" w:hAnsi="Garamond" w:cs="Arial"/>
          <w:color w:val="auto"/>
          <w:u w:val="single"/>
        </w:rPr>
        <w:t>4</w:t>
      </w:r>
      <w:r w:rsidRPr="00863164">
        <w:rPr>
          <w:rFonts w:ascii="Garamond" w:hAnsi="Garamond" w:cs="Arial"/>
          <w:color w:val="auto"/>
          <w:u w:val="single"/>
        </w:rPr>
        <w:t> : Durée d</w:t>
      </w:r>
      <w:r w:rsidR="0083547D">
        <w:rPr>
          <w:rFonts w:ascii="Garamond" w:hAnsi="Garamond" w:cs="Arial"/>
          <w:color w:val="auto"/>
          <w:u w:val="single"/>
        </w:rPr>
        <w:t>u Contrat de Partenariat</w:t>
      </w:r>
    </w:p>
    <w:p w:rsidR="00E23399" w:rsidRPr="00863164" w:rsidRDefault="00E23399" w:rsidP="00E23399">
      <w:pPr>
        <w:pStyle w:val="Corpsdetexte"/>
        <w:jc w:val="both"/>
        <w:rPr>
          <w:rFonts w:ascii="Garamond" w:hAnsi="Garamond" w:cs="Arial"/>
          <w:color w:val="auto"/>
        </w:rPr>
      </w:pPr>
    </w:p>
    <w:p w:rsidR="00E23399" w:rsidRDefault="00E23399" w:rsidP="00E23399">
      <w:pPr>
        <w:pStyle w:val="Corpsdetexte"/>
        <w:jc w:val="both"/>
        <w:rPr>
          <w:rFonts w:ascii="Garamond" w:hAnsi="Garamond" w:cs="Arial"/>
          <w:b w:val="0"/>
          <w:color w:val="auto"/>
        </w:rPr>
      </w:pPr>
      <w:r w:rsidRPr="00863164">
        <w:rPr>
          <w:rFonts w:ascii="Garamond" w:hAnsi="Garamond" w:cs="Arial"/>
          <w:b w:val="0"/>
          <w:color w:val="auto"/>
        </w:rPr>
        <w:t xml:space="preserve">La présente convention est conclue pour </w:t>
      </w:r>
      <w:r w:rsidRPr="0083547D">
        <w:rPr>
          <w:rFonts w:ascii="Garamond" w:hAnsi="Garamond" w:cs="Arial"/>
          <w:color w:val="auto"/>
        </w:rPr>
        <w:t xml:space="preserve">une durée </w:t>
      </w:r>
      <w:r w:rsidR="0083547D" w:rsidRPr="0083547D">
        <w:rPr>
          <w:rFonts w:ascii="Garamond" w:hAnsi="Garamond" w:cs="Arial"/>
          <w:color w:val="auto"/>
        </w:rPr>
        <w:t>indéterminée</w:t>
      </w:r>
      <w:r>
        <w:rPr>
          <w:rFonts w:ascii="Garamond" w:hAnsi="Garamond" w:cs="Arial"/>
          <w:b w:val="0"/>
          <w:color w:val="auto"/>
        </w:rPr>
        <w:t xml:space="preserve"> </w:t>
      </w:r>
      <w:r w:rsidR="00FF4F31">
        <w:rPr>
          <w:rFonts w:ascii="Garamond" w:hAnsi="Garamond" w:cs="Arial"/>
          <w:b w:val="0"/>
          <w:color w:val="auto"/>
        </w:rPr>
        <w:t>à compter de s</w:t>
      </w:r>
      <w:r w:rsidRPr="00863164">
        <w:rPr>
          <w:rFonts w:ascii="Garamond" w:hAnsi="Garamond" w:cs="Arial"/>
          <w:b w:val="0"/>
          <w:color w:val="auto"/>
        </w:rPr>
        <w:t>a date de signa</w:t>
      </w:r>
      <w:r>
        <w:rPr>
          <w:rFonts w:ascii="Garamond" w:hAnsi="Garamond" w:cs="Arial"/>
          <w:b w:val="0"/>
          <w:color w:val="auto"/>
        </w:rPr>
        <w:t>ture.</w:t>
      </w:r>
    </w:p>
    <w:p w:rsidR="0083547D" w:rsidRDefault="0083547D" w:rsidP="00E23399">
      <w:pPr>
        <w:pStyle w:val="Corpsdetexte"/>
        <w:jc w:val="both"/>
        <w:rPr>
          <w:rFonts w:ascii="Garamond" w:hAnsi="Garamond" w:cs="Arial"/>
          <w:b w:val="0"/>
          <w:color w:val="auto"/>
        </w:rPr>
      </w:pPr>
    </w:p>
    <w:p w:rsidR="00FF4F31" w:rsidRPr="00863164" w:rsidRDefault="00FF4F31" w:rsidP="00E23399">
      <w:pPr>
        <w:pStyle w:val="Corpsdetexte"/>
        <w:jc w:val="both"/>
        <w:rPr>
          <w:rFonts w:ascii="Garamond" w:hAnsi="Garamond" w:cs="Arial"/>
          <w:b w:val="0"/>
          <w:color w:val="auto"/>
        </w:rPr>
      </w:pPr>
      <w:r>
        <w:rPr>
          <w:rFonts w:ascii="Garamond" w:hAnsi="Garamond" w:cs="Arial"/>
          <w:b w:val="0"/>
          <w:color w:val="auto"/>
        </w:rPr>
        <w:t>Toutefois, pour quelque cause ou motif que ce soit, l</w:t>
      </w:r>
      <w:r w:rsidR="0083547D">
        <w:rPr>
          <w:rFonts w:ascii="Garamond" w:hAnsi="Garamond" w:cs="Arial"/>
          <w:b w:val="0"/>
          <w:color w:val="auto"/>
        </w:rPr>
        <w:t>e</w:t>
      </w:r>
      <w:r>
        <w:rPr>
          <w:rFonts w:ascii="Garamond" w:hAnsi="Garamond" w:cs="Arial"/>
          <w:b w:val="0"/>
          <w:color w:val="auto"/>
        </w:rPr>
        <w:t xml:space="preserve"> présent Cont</w:t>
      </w:r>
      <w:r w:rsidR="0083547D">
        <w:rPr>
          <w:rFonts w:ascii="Garamond" w:hAnsi="Garamond" w:cs="Arial"/>
          <w:b w:val="0"/>
          <w:color w:val="auto"/>
        </w:rPr>
        <w:t>rat de partenariat</w:t>
      </w:r>
      <w:r>
        <w:rPr>
          <w:rFonts w:ascii="Garamond" w:hAnsi="Garamond" w:cs="Arial"/>
          <w:b w:val="0"/>
          <w:color w:val="auto"/>
        </w:rPr>
        <w:t xml:space="preserve"> pourra, d’un commun accord entre les Parties, être </w:t>
      </w:r>
      <w:r w:rsidR="00C61193">
        <w:rPr>
          <w:rFonts w:ascii="Garamond" w:hAnsi="Garamond" w:cs="Arial"/>
          <w:b w:val="0"/>
          <w:color w:val="auto"/>
        </w:rPr>
        <w:t xml:space="preserve">soit </w:t>
      </w:r>
      <w:r>
        <w:rPr>
          <w:rFonts w:ascii="Garamond" w:hAnsi="Garamond" w:cs="Arial"/>
          <w:b w:val="0"/>
          <w:color w:val="auto"/>
        </w:rPr>
        <w:t xml:space="preserve">prorogé </w:t>
      </w:r>
      <w:r w:rsidR="00C61193">
        <w:rPr>
          <w:rFonts w:ascii="Garamond" w:hAnsi="Garamond" w:cs="Arial"/>
          <w:b w:val="0"/>
          <w:color w:val="auto"/>
        </w:rPr>
        <w:t>ou dénoncé</w:t>
      </w:r>
      <w:r w:rsidR="00791AE6">
        <w:rPr>
          <w:rFonts w:ascii="Garamond" w:hAnsi="Garamond" w:cs="Arial"/>
          <w:b w:val="0"/>
          <w:color w:val="auto"/>
        </w:rPr>
        <w:t xml:space="preserve"> </w:t>
      </w:r>
      <w:r>
        <w:rPr>
          <w:rFonts w:ascii="Garamond" w:hAnsi="Garamond" w:cs="Arial"/>
          <w:b w:val="0"/>
          <w:color w:val="auto"/>
        </w:rPr>
        <w:t xml:space="preserve">dans les conditions ci-après définies à l’article </w:t>
      </w:r>
      <w:r w:rsidR="00451EE4">
        <w:rPr>
          <w:rFonts w:ascii="Garamond" w:hAnsi="Garamond" w:cs="Arial"/>
          <w:b w:val="0"/>
          <w:color w:val="auto"/>
        </w:rPr>
        <w:t>8.2</w:t>
      </w:r>
    </w:p>
    <w:p w:rsidR="00E23399" w:rsidRPr="00863164" w:rsidRDefault="00E23399" w:rsidP="00E23399">
      <w:pPr>
        <w:pStyle w:val="Corpsdetexte"/>
        <w:jc w:val="both"/>
        <w:rPr>
          <w:rFonts w:ascii="Garamond" w:hAnsi="Garamond" w:cs="Arial"/>
          <w:b w:val="0"/>
          <w:color w:val="auto"/>
        </w:rPr>
      </w:pPr>
    </w:p>
    <w:p w:rsidR="00E23399" w:rsidRPr="00863164" w:rsidRDefault="00FF4F31" w:rsidP="00E23399">
      <w:pPr>
        <w:pStyle w:val="Corpsdetexte"/>
        <w:jc w:val="both"/>
        <w:rPr>
          <w:rFonts w:ascii="Garamond" w:hAnsi="Garamond" w:cs="Arial"/>
          <w:color w:val="auto"/>
          <w:u w:val="single"/>
        </w:rPr>
      </w:pPr>
      <w:r>
        <w:rPr>
          <w:rFonts w:ascii="Garamond" w:hAnsi="Garamond" w:cs="Arial"/>
          <w:color w:val="auto"/>
          <w:u w:val="single"/>
        </w:rPr>
        <w:t>ARTICLE 6</w:t>
      </w:r>
      <w:r w:rsidR="00E23399" w:rsidRPr="00863164">
        <w:rPr>
          <w:rFonts w:ascii="Garamond" w:hAnsi="Garamond" w:cs="Arial"/>
          <w:color w:val="auto"/>
          <w:u w:val="single"/>
        </w:rPr>
        <w:t xml:space="preserve"> : </w:t>
      </w:r>
      <w:r>
        <w:rPr>
          <w:rFonts w:ascii="Garamond" w:hAnsi="Garamond" w:cs="Arial"/>
          <w:color w:val="auto"/>
          <w:u w:val="single"/>
        </w:rPr>
        <w:t xml:space="preserve">Evaluation du </w:t>
      </w:r>
      <w:r w:rsidR="00866BBE">
        <w:rPr>
          <w:rFonts w:ascii="Garamond" w:hAnsi="Garamond" w:cs="Arial"/>
          <w:color w:val="auto"/>
          <w:u w:val="single"/>
        </w:rPr>
        <w:t xml:space="preserve">contrat de </w:t>
      </w:r>
      <w:r>
        <w:rPr>
          <w:rFonts w:ascii="Garamond" w:hAnsi="Garamond" w:cs="Arial"/>
          <w:color w:val="auto"/>
          <w:u w:val="single"/>
        </w:rPr>
        <w:t>partenariat</w:t>
      </w:r>
    </w:p>
    <w:p w:rsidR="00E23399" w:rsidRPr="00863164" w:rsidRDefault="00E23399" w:rsidP="00E23399">
      <w:pPr>
        <w:pStyle w:val="Corpsdetexte"/>
        <w:jc w:val="both"/>
        <w:rPr>
          <w:rFonts w:ascii="Garamond" w:hAnsi="Garamond" w:cs="Arial"/>
          <w:b w:val="0"/>
          <w:color w:val="auto"/>
        </w:rPr>
      </w:pPr>
    </w:p>
    <w:p w:rsidR="00E23399" w:rsidRPr="00863164" w:rsidRDefault="00791AE6" w:rsidP="00E23399">
      <w:pPr>
        <w:pStyle w:val="Corpsdetexte"/>
        <w:jc w:val="both"/>
        <w:rPr>
          <w:rFonts w:ascii="Garamond" w:hAnsi="Garamond" w:cs="Arial"/>
          <w:b w:val="0"/>
          <w:color w:val="auto"/>
        </w:rPr>
      </w:pPr>
      <w:r>
        <w:rPr>
          <w:rFonts w:ascii="Garamond" w:hAnsi="Garamond" w:cs="Arial"/>
          <w:b w:val="0"/>
          <w:color w:val="auto"/>
        </w:rPr>
        <w:t xml:space="preserve">Dans le cadre de </w:t>
      </w:r>
      <w:r w:rsidR="00866BBE">
        <w:rPr>
          <w:rFonts w:ascii="Garamond" w:hAnsi="Garamond" w:cs="Arial"/>
          <w:b w:val="0"/>
          <w:color w:val="auto"/>
        </w:rPr>
        <w:t>ce</w:t>
      </w:r>
      <w:r>
        <w:rPr>
          <w:rFonts w:ascii="Garamond" w:hAnsi="Garamond" w:cs="Arial"/>
          <w:b w:val="0"/>
          <w:color w:val="auto"/>
        </w:rPr>
        <w:t xml:space="preserve"> </w:t>
      </w:r>
      <w:r w:rsidR="00FF4F31">
        <w:rPr>
          <w:rFonts w:ascii="Garamond" w:hAnsi="Garamond" w:cs="Arial"/>
          <w:b w:val="0"/>
          <w:color w:val="auto"/>
        </w:rPr>
        <w:t>C</w:t>
      </w:r>
      <w:r w:rsidR="00866BBE">
        <w:rPr>
          <w:rFonts w:ascii="Garamond" w:hAnsi="Garamond" w:cs="Arial"/>
          <w:b w:val="0"/>
          <w:color w:val="auto"/>
        </w:rPr>
        <w:t>ontrat de partenariat</w:t>
      </w:r>
      <w:r w:rsidR="00FF4F31">
        <w:rPr>
          <w:rFonts w:ascii="Garamond" w:hAnsi="Garamond" w:cs="Arial"/>
          <w:b w:val="0"/>
          <w:color w:val="auto"/>
        </w:rPr>
        <w:t xml:space="preserve">, </w:t>
      </w:r>
      <w:r>
        <w:rPr>
          <w:rFonts w:ascii="Garamond" w:hAnsi="Garamond" w:cs="Arial"/>
          <w:b w:val="0"/>
          <w:color w:val="auto"/>
        </w:rPr>
        <w:t xml:space="preserve">l’association </w:t>
      </w:r>
      <w:r w:rsidRPr="00791AE6">
        <w:rPr>
          <w:rFonts w:ascii="Garamond" w:hAnsi="Garamond" w:cs="Arial"/>
          <w:color w:val="auto"/>
        </w:rPr>
        <w:t>FDP Grands Lacs</w:t>
      </w:r>
      <w:r w:rsidR="00FF4F31">
        <w:rPr>
          <w:rFonts w:ascii="Garamond" w:hAnsi="Garamond" w:cs="Arial"/>
          <w:b w:val="0"/>
          <w:color w:val="auto"/>
        </w:rPr>
        <w:t xml:space="preserve"> transmettra à </w:t>
      </w:r>
      <w:r>
        <w:rPr>
          <w:rFonts w:ascii="Garamond" w:hAnsi="Garamond" w:cs="Arial"/>
          <w:b w:val="0"/>
          <w:color w:val="auto"/>
        </w:rPr>
        <w:t>l’</w:t>
      </w:r>
      <w:r w:rsidRPr="00791AE6">
        <w:rPr>
          <w:rFonts w:ascii="Garamond" w:hAnsi="Garamond" w:cs="Arial"/>
          <w:color w:val="auto"/>
        </w:rPr>
        <w:t>APAAH</w:t>
      </w:r>
      <w:r w:rsidR="00FF4F31">
        <w:rPr>
          <w:rFonts w:ascii="Garamond" w:hAnsi="Garamond" w:cs="Arial"/>
          <w:b w:val="0"/>
          <w:color w:val="auto"/>
        </w:rPr>
        <w:t xml:space="preserve"> un rapport, synthétisant le bilan du partenariat et les perspectives que ceux-ci auront ouvertes. Ce rapport fera également le bilan des actions de communication menées dans le cadre du partenariat.</w:t>
      </w:r>
    </w:p>
    <w:p w:rsidR="00E23399" w:rsidRPr="00863164" w:rsidRDefault="00E23399" w:rsidP="00E23399">
      <w:pPr>
        <w:pStyle w:val="Corpsdetexte"/>
        <w:jc w:val="both"/>
        <w:rPr>
          <w:rFonts w:ascii="Garamond" w:hAnsi="Garamond" w:cs="Arial"/>
          <w:b w:val="0"/>
          <w:color w:val="auto"/>
        </w:rPr>
      </w:pPr>
    </w:p>
    <w:p w:rsidR="00936D6F" w:rsidRDefault="00E23399" w:rsidP="00E23399">
      <w:pPr>
        <w:pStyle w:val="Corpsdetexte"/>
        <w:jc w:val="both"/>
        <w:rPr>
          <w:rFonts w:ascii="Garamond" w:hAnsi="Garamond" w:cs="Arial"/>
          <w:color w:val="auto"/>
          <w:u w:val="single"/>
        </w:rPr>
      </w:pPr>
      <w:r>
        <w:rPr>
          <w:rFonts w:ascii="Garamond" w:hAnsi="Garamond" w:cs="Arial"/>
          <w:color w:val="auto"/>
          <w:u w:val="single"/>
        </w:rPr>
        <w:t xml:space="preserve">ARTICLE </w:t>
      </w:r>
      <w:r w:rsidR="00936D6F">
        <w:rPr>
          <w:rFonts w:ascii="Garamond" w:hAnsi="Garamond" w:cs="Arial"/>
          <w:color w:val="auto"/>
          <w:u w:val="single"/>
        </w:rPr>
        <w:t>7</w:t>
      </w:r>
      <w:r w:rsidRPr="00863164">
        <w:rPr>
          <w:rFonts w:ascii="Garamond" w:hAnsi="Garamond" w:cs="Arial"/>
          <w:color w:val="auto"/>
          <w:u w:val="single"/>
        </w:rPr>
        <w:t xml:space="preserve"> : </w:t>
      </w:r>
      <w:r w:rsidR="00936D6F">
        <w:rPr>
          <w:rFonts w:ascii="Garamond" w:hAnsi="Garamond" w:cs="Arial"/>
          <w:color w:val="auto"/>
          <w:u w:val="single"/>
        </w:rPr>
        <w:t>Confidentialité et secret profes</w:t>
      </w:r>
      <w:r w:rsidR="00791AE6">
        <w:rPr>
          <w:rFonts w:ascii="Garamond" w:hAnsi="Garamond" w:cs="Arial"/>
          <w:color w:val="auto"/>
          <w:u w:val="single"/>
        </w:rPr>
        <w:t>s</w:t>
      </w:r>
      <w:r w:rsidR="00936D6F">
        <w:rPr>
          <w:rFonts w:ascii="Garamond" w:hAnsi="Garamond" w:cs="Arial"/>
          <w:color w:val="auto"/>
          <w:u w:val="single"/>
        </w:rPr>
        <w:t>ionnel</w:t>
      </w:r>
    </w:p>
    <w:p w:rsidR="00936D6F" w:rsidRDefault="00936D6F" w:rsidP="00E23399">
      <w:pPr>
        <w:pStyle w:val="Corpsdetexte"/>
        <w:jc w:val="both"/>
        <w:rPr>
          <w:rFonts w:ascii="Garamond" w:hAnsi="Garamond" w:cs="Arial"/>
          <w:color w:val="auto"/>
          <w:u w:val="single"/>
        </w:rPr>
      </w:pPr>
    </w:p>
    <w:p w:rsidR="00936D6F" w:rsidRDefault="00936D6F" w:rsidP="00E23399">
      <w:pPr>
        <w:pStyle w:val="Corpsdetexte"/>
        <w:jc w:val="both"/>
        <w:rPr>
          <w:rFonts w:ascii="Garamond" w:hAnsi="Garamond" w:cs="Arial"/>
          <w:b w:val="0"/>
          <w:color w:val="auto"/>
        </w:rPr>
      </w:pPr>
      <w:r w:rsidRPr="00936D6F">
        <w:rPr>
          <w:rFonts w:ascii="Garamond" w:hAnsi="Garamond" w:cs="Arial"/>
          <w:b w:val="0"/>
          <w:color w:val="auto"/>
        </w:rPr>
        <w:t>Hormis dans le cadre des actions de communication réalisées dans le cadre du Projet, les Parties s’engagent à conserver confidentielles, tant pendant l’exécution d</w:t>
      </w:r>
      <w:r w:rsidR="0083547D">
        <w:rPr>
          <w:rFonts w:ascii="Garamond" w:hAnsi="Garamond" w:cs="Arial"/>
          <w:b w:val="0"/>
          <w:color w:val="auto"/>
        </w:rPr>
        <w:t>u Contrat de Partenariat</w:t>
      </w:r>
      <w:r w:rsidRPr="00936D6F">
        <w:rPr>
          <w:rFonts w:ascii="Garamond" w:hAnsi="Garamond" w:cs="Arial"/>
          <w:b w:val="0"/>
          <w:color w:val="auto"/>
        </w:rPr>
        <w:t xml:space="preserve"> qu’après la fin de cel</w:t>
      </w:r>
      <w:r w:rsidR="00866BBE">
        <w:rPr>
          <w:rFonts w:ascii="Garamond" w:hAnsi="Garamond" w:cs="Arial"/>
          <w:b w:val="0"/>
          <w:color w:val="auto"/>
        </w:rPr>
        <w:t>ui</w:t>
      </w:r>
      <w:r w:rsidRPr="00936D6F">
        <w:rPr>
          <w:rFonts w:ascii="Garamond" w:hAnsi="Garamond" w:cs="Arial"/>
          <w:b w:val="0"/>
          <w:color w:val="auto"/>
        </w:rPr>
        <w:t xml:space="preserve">-ci, les informations de toute nature auxquelles elles pourraient avoir accès dans le cadre de l’exécution des présentes. </w:t>
      </w:r>
    </w:p>
    <w:p w:rsidR="00791AE6" w:rsidRDefault="00791AE6" w:rsidP="00E23399">
      <w:pPr>
        <w:pStyle w:val="Corpsdetexte"/>
        <w:jc w:val="both"/>
        <w:rPr>
          <w:rFonts w:ascii="Garamond" w:hAnsi="Garamond" w:cs="Arial"/>
          <w:color w:val="auto"/>
          <w:u w:val="single"/>
        </w:rPr>
      </w:pPr>
    </w:p>
    <w:p w:rsidR="00E23399" w:rsidRPr="00863164" w:rsidRDefault="00936D6F" w:rsidP="00E23399">
      <w:pPr>
        <w:pStyle w:val="Corpsdetexte"/>
        <w:jc w:val="both"/>
        <w:rPr>
          <w:rFonts w:ascii="Garamond" w:hAnsi="Garamond" w:cs="Arial"/>
          <w:color w:val="auto"/>
          <w:u w:val="single"/>
        </w:rPr>
      </w:pPr>
      <w:r>
        <w:rPr>
          <w:rFonts w:ascii="Garamond" w:hAnsi="Garamond" w:cs="Arial"/>
          <w:color w:val="auto"/>
          <w:u w:val="single"/>
        </w:rPr>
        <w:t xml:space="preserve">ARTICLE 8 : </w:t>
      </w:r>
      <w:r w:rsidR="00E23399" w:rsidRPr="00863164">
        <w:rPr>
          <w:rFonts w:ascii="Garamond" w:hAnsi="Garamond" w:cs="Arial"/>
          <w:color w:val="auto"/>
          <w:u w:val="single"/>
        </w:rPr>
        <w:t>Résiliation</w:t>
      </w:r>
      <w:r>
        <w:rPr>
          <w:rFonts w:ascii="Garamond" w:hAnsi="Garamond" w:cs="Arial"/>
          <w:color w:val="auto"/>
          <w:u w:val="single"/>
        </w:rPr>
        <w:t xml:space="preserve"> - Révision</w:t>
      </w:r>
    </w:p>
    <w:p w:rsidR="00E23399" w:rsidRPr="00863164" w:rsidRDefault="00E23399" w:rsidP="00E23399">
      <w:pPr>
        <w:pStyle w:val="Corpsdetexte"/>
        <w:jc w:val="both"/>
        <w:rPr>
          <w:rFonts w:ascii="Garamond" w:hAnsi="Garamond" w:cs="Arial"/>
          <w:color w:val="auto"/>
        </w:rPr>
      </w:pPr>
    </w:p>
    <w:p w:rsidR="00E23399" w:rsidRDefault="00451EE4" w:rsidP="00E23399">
      <w:pPr>
        <w:pStyle w:val="Corpsdetexte"/>
        <w:jc w:val="both"/>
        <w:rPr>
          <w:rFonts w:ascii="Garamond" w:hAnsi="Garamond" w:cs="Arial"/>
          <w:b w:val="0"/>
          <w:color w:val="auto"/>
        </w:rPr>
      </w:pPr>
      <w:r>
        <w:rPr>
          <w:rFonts w:ascii="Garamond" w:hAnsi="Garamond" w:cs="Arial"/>
          <w:b w:val="0"/>
          <w:color w:val="auto"/>
        </w:rPr>
        <w:t xml:space="preserve">8.1 </w:t>
      </w:r>
      <w:r w:rsidR="00E23399" w:rsidRPr="00863164">
        <w:rPr>
          <w:rFonts w:ascii="Garamond" w:hAnsi="Garamond" w:cs="Arial"/>
          <w:b w:val="0"/>
          <w:color w:val="auto"/>
        </w:rPr>
        <w:t xml:space="preserve">En cas d’inexécution </w:t>
      </w:r>
      <w:r w:rsidR="00936D6F">
        <w:rPr>
          <w:rFonts w:ascii="Garamond" w:hAnsi="Garamond" w:cs="Arial"/>
          <w:b w:val="0"/>
          <w:color w:val="auto"/>
        </w:rPr>
        <w:t xml:space="preserve">ou de violation, </w:t>
      </w:r>
      <w:r w:rsidR="00E23399" w:rsidRPr="00863164">
        <w:rPr>
          <w:rFonts w:ascii="Garamond" w:hAnsi="Garamond" w:cs="Arial"/>
          <w:b w:val="0"/>
          <w:color w:val="auto"/>
        </w:rPr>
        <w:t xml:space="preserve">par l’une </w:t>
      </w:r>
      <w:r w:rsidR="00936D6F">
        <w:rPr>
          <w:rFonts w:ascii="Garamond" w:hAnsi="Garamond" w:cs="Arial"/>
          <w:b w:val="0"/>
          <w:color w:val="auto"/>
        </w:rPr>
        <w:t>d</w:t>
      </w:r>
      <w:r w:rsidR="00E23399" w:rsidRPr="00863164">
        <w:rPr>
          <w:rFonts w:ascii="Garamond" w:hAnsi="Garamond" w:cs="Arial"/>
          <w:b w:val="0"/>
          <w:color w:val="auto"/>
        </w:rPr>
        <w:t xml:space="preserve">es </w:t>
      </w:r>
      <w:r w:rsidR="00936D6F">
        <w:rPr>
          <w:rFonts w:ascii="Garamond" w:hAnsi="Garamond" w:cs="Arial"/>
          <w:b w:val="0"/>
          <w:color w:val="auto"/>
        </w:rPr>
        <w:t>P</w:t>
      </w:r>
      <w:r w:rsidR="00E23399" w:rsidRPr="00863164">
        <w:rPr>
          <w:rFonts w:ascii="Garamond" w:hAnsi="Garamond" w:cs="Arial"/>
          <w:b w:val="0"/>
          <w:color w:val="auto"/>
        </w:rPr>
        <w:t>arties d</w:t>
      </w:r>
      <w:r w:rsidR="00936D6F">
        <w:rPr>
          <w:rFonts w:ascii="Garamond" w:hAnsi="Garamond" w:cs="Arial"/>
          <w:b w:val="0"/>
          <w:color w:val="auto"/>
        </w:rPr>
        <w:t>e l</w:t>
      </w:r>
      <w:r w:rsidR="00E23399" w:rsidRPr="00863164">
        <w:rPr>
          <w:rFonts w:ascii="Garamond" w:hAnsi="Garamond" w:cs="Arial"/>
          <w:b w:val="0"/>
          <w:color w:val="auto"/>
        </w:rPr>
        <w:t xml:space="preserve">’une quelconque </w:t>
      </w:r>
      <w:r w:rsidR="00936D6F">
        <w:rPr>
          <w:rFonts w:ascii="Garamond" w:hAnsi="Garamond" w:cs="Arial"/>
          <w:b w:val="0"/>
          <w:color w:val="auto"/>
        </w:rPr>
        <w:t>des dispositions d</w:t>
      </w:r>
      <w:r w:rsidR="00866BBE">
        <w:rPr>
          <w:rFonts w:ascii="Garamond" w:hAnsi="Garamond" w:cs="Arial"/>
          <w:b w:val="0"/>
          <w:color w:val="auto"/>
        </w:rPr>
        <w:t>u Contrat de partenariat</w:t>
      </w:r>
      <w:r w:rsidR="00E23399" w:rsidRPr="00863164">
        <w:rPr>
          <w:rFonts w:ascii="Garamond" w:hAnsi="Garamond" w:cs="Arial"/>
          <w:b w:val="0"/>
          <w:color w:val="auto"/>
        </w:rPr>
        <w:t>, cel</w:t>
      </w:r>
      <w:r w:rsidR="00866BBE">
        <w:rPr>
          <w:rFonts w:ascii="Garamond" w:hAnsi="Garamond" w:cs="Arial"/>
          <w:b w:val="0"/>
          <w:color w:val="auto"/>
        </w:rPr>
        <w:t>ui</w:t>
      </w:r>
      <w:r w:rsidR="00E23399" w:rsidRPr="00863164">
        <w:rPr>
          <w:rFonts w:ascii="Garamond" w:hAnsi="Garamond" w:cs="Arial"/>
          <w:b w:val="0"/>
          <w:color w:val="auto"/>
        </w:rPr>
        <w:t xml:space="preserve">-ci </w:t>
      </w:r>
      <w:r w:rsidR="00936D6F">
        <w:rPr>
          <w:rFonts w:ascii="Garamond" w:hAnsi="Garamond" w:cs="Arial"/>
          <w:b w:val="0"/>
          <w:color w:val="auto"/>
        </w:rPr>
        <w:t>pourra être</w:t>
      </w:r>
      <w:r w:rsidR="00E23399" w:rsidRPr="00863164">
        <w:rPr>
          <w:rFonts w:ascii="Garamond" w:hAnsi="Garamond" w:cs="Arial"/>
          <w:b w:val="0"/>
          <w:color w:val="auto"/>
        </w:rPr>
        <w:t xml:space="preserve"> résilié </w:t>
      </w:r>
      <w:r w:rsidR="00936D6F">
        <w:rPr>
          <w:rFonts w:ascii="Garamond" w:hAnsi="Garamond" w:cs="Arial"/>
          <w:b w:val="0"/>
          <w:color w:val="auto"/>
        </w:rPr>
        <w:t xml:space="preserve">unilatéralement et </w:t>
      </w:r>
      <w:r w:rsidR="00E23399" w:rsidRPr="00863164">
        <w:rPr>
          <w:rFonts w:ascii="Garamond" w:hAnsi="Garamond" w:cs="Arial"/>
          <w:b w:val="0"/>
          <w:color w:val="auto"/>
        </w:rPr>
        <w:t xml:space="preserve">de plein droit </w:t>
      </w:r>
      <w:r w:rsidR="00936D6F">
        <w:rPr>
          <w:rFonts w:ascii="Garamond" w:hAnsi="Garamond" w:cs="Arial"/>
          <w:b w:val="0"/>
          <w:color w:val="auto"/>
        </w:rPr>
        <w:t>par l’autre Partie, 30 (</w:t>
      </w:r>
      <w:r w:rsidR="00E23399" w:rsidRPr="00863164">
        <w:rPr>
          <w:rFonts w:ascii="Garamond" w:hAnsi="Garamond" w:cs="Arial"/>
          <w:b w:val="0"/>
          <w:color w:val="auto"/>
        </w:rPr>
        <w:t>trente</w:t>
      </w:r>
      <w:r w:rsidR="00936D6F">
        <w:rPr>
          <w:rFonts w:ascii="Garamond" w:hAnsi="Garamond" w:cs="Arial"/>
          <w:b w:val="0"/>
          <w:color w:val="auto"/>
        </w:rPr>
        <w:t>)</w:t>
      </w:r>
      <w:r w:rsidR="00E23399" w:rsidRPr="00863164">
        <w:rPr>
          <w:rFonts w:ascii="Garamond" w:hAnsi="Garamond" w:cs="Arial"/>
          <w:b w:val="0"/>
          <w:color w:val="auto"/>
        </w:rPr>
        <w:t xml:space="preserve"> jours après l’envoi d’une mise en demeure par lettre recommandée avec accusé de réception, restée </w:t>
      </w:r>
      <w:r w:rsidR="00936D6F">
        <w:rPr>
          <w:rFonts w:ascii="Garamond" w:hAnsi="Garamond" w:cs="Arial"/>
          <w:b w:val="0"/>
          <w:color w:val="auto"/>
        </w:rPr>
        <w:t xml:space="preserve">sans effet et </w:t>
      </w:r>
      <w:r w:rsidR="00E23399" w:rsidRPr="00863164">
        <w:rPr>
          <w:rFonts w:ascii="Garamond" w:hAnsi="Garamond" w:cs="Arial"/>
          <w:b w:val="0"/>
          <w:color w:val="auto"/>
        </w:rPr>
        <w:t>ce</w:t>
      </w:r>
      <w:r w:rsidR="00936D6F">
        <w:rPr>
          <w:rFonts w:ascii="Garamond" w:hAnsi="Garamond" w:cs="Arial"/>
          <w:b w:val="0"/>
          <w:color w:val="auto"/>
        </w:rPr>
        <w:t>ci</w:t>
      </w:r>
      <w:r w:rsidR="00E23399" w:rsidRPr="00863164">
        <w:rPr>
          <w:rFonts w:ascii="Garamond" w:hAnsi="Garamond" w:cs="Arial"/>
          <w:b w:val="0"/>
          <w:color w:val="auto"/>
        </w:rPr>
        <w:t xml:space="preserve">, sans préjudice </w:t>
      </w:r>
      <w:r w:rsidR="00936D6F">
        <w:rPr>
          <w:rFonts w:ascii="Garamond" w:hAnsi="Garamond" w:cs="Arial"/>
          <w:b w:val="0"/>
          <w:color w:val="auto"/>
        </w:rPr>
        <w:t xml:space="preserve">de tous dommages et intérêts qui pourraient être réclamés à la Partie défaillante. </w:t>
      </w:r>
    </w:p>
    <w:p w:rsidR="00936D6F" w:rsidRDefault="00936D6F" w:rsidP="00E23399">
      <w:pPr>
        <w:pStyle w:val="Corpsdetexte"/>
        <w:jc w:val="both"/>
        <w:rPr>
          <w:rFonts w:ascii="Garamond" w:hAnsi="Garamond" w:cs="Arial"/>
          <w:b w:val="0"/>
          <w:color w:val="auto"/>
        </w:rPr>
      </w:pPr>
    </w:p>
    <w:p w:rsidR="00936D6F" w:rsidRDefault="00936D6F" w:rsidP="00E23399">
      <w:pPr>
        <w:pStyle w:val="Corpsdetexte"/>
        <w:jc w:val="both"/>
        <w:rPr>
          <w:rFonts w:ascii="Garamond" w:hAnsi="Garamond" w:cs="Arial"/>
          <w:b w:val="0"/>
          <w:color w:val="auto"/>
        </w:rPr>
      </w:pPr>
      <w:r>
        <w:rPr>
          <w:rFonts w:ascii="Garamond" w:hAnsi="Garamond" w:cs="Arial"/>
          <w:b w:val="0"/>
          <w:color w:val="auto"/>
        </w:rPr>
        <w:t>L</w:t>
      </w:r>
      <w:r w:rsidR="00866BBE">
        <w:rPr>
          <w:rFonts w:ascii="Garamond" w:hAnsi="Garamond" w:cs="Arial"/>
          <w:b w:val="0"/>
          <w:color w:val="auto"/>
        </w:rPr>
        <w:t>e</w:t>
      </w:r>
      <w:r>
        <w:rPr>
          <w:rFonts w:ascii="Garamond" w:hAnsi="Garamond" w:cs="Arial"/>
          <w:b w:val="0"/>
          <w:color w:val="auto"/>
        </w:rPr>
        <w:t xml:space="preserve"> présent Cont</w:t>
      </w:r>
      <w:r w:rsidR="00866BBE">
        <w:rPr>
          <w:rFonts w:ascii="Garamond" w:hAnsi="Garamond" w:cs="Arial"/>
          <w:b w:val="0"/>
          <w:color w:val="auto"/>
        </w:rPr>
        <w:t>rat de partenariat</w:t>
      </w:r>
      <w:r>
        <w:rPr>
          <w:rFonts w:ascii="Garamond" w:hAnsi="Garamond" w:cs="Arial"/>
          <w:b w:val="0"/>
          <w:color w:val="auto"/>
        </w:rPr>
        <w:t xml:space="preserve"> sera, en outre, résilié automatiquement et de plein droit dans l’hypothèse où, notamment par suite d’une modification législative ou règlementaire l</w:t>
      </w:r>
      <w:r w:rsidR="00866BBE">
        <w:rPr>
          <w:rFonts w:ascii="Garamond" w:hAnsi="Garamond" w:cs="Arial"/>
          <w:b w:val="0"/>
          <w:color w:val="auto"/>
        </w:rPr>
        <w:t>e</w:t>
      </w:r>
      <w:r>
        <w:rPr>
          <w:rFonts w:ascii="Garamond" w:hAnsi="Garamond" w:cs="Arial"/>
          <w:b w:val="0"/>
          <w:color w:val="auto"/>
        </w:rPr>
        <w:t xml:space="preserve"> concernant ou concernant ses activités, l’une ou l’autre des Parties </w:t>
      </w:r>
      <w:r w:rsidR="00866BBE">
        <w:rPr>
          <w:rFonts w:ascii="Garamond" w:hAnsi="Garamond" w:cs="Arial"/>
          <w:b w:val="0"/>
          <w:color w:val="auto"/>
        </w:rPr>
        <w:t>s</w:t>
      </w:r>
      <w:r>
        <w:rPr>
          <w:rFonts w:ascii="Garamond" w:hAnsi="Garamond" w:cs="Arial"/>
          <w:b w:val="0"/>
          <w:color w:val="auto"/>
        </w:rPr>
        <w:t>e trouverait dans l’impossibilité de poursuivre l</w:t>
      </w:r>
      <w:r w:rsidR="00866BBE">
        <w:rPr>
          <w:rFonts w:ascii="Garamond" w:hAnsi="Garamond" w:cs="Arial"/>
          <w:b w:val="0"/>
          <w:color w:val="auto"/>
        </w:rPr>
        <w:t>e</w:t>
      </w:r>
      <w:r>
        <w:rPr>
          <w:rFonts w:ascii="Garamond" w:hAnsi="Garamond" w:cs="Arial"/>
          <w:b w:val="0"/>
          <w:color w:val="auto"/>
        </w:rPr>
        <w:t xml:space="preserve"> présent Con</w:t>
      </w:r>
      <w:r w:rsidR="00866BBE">
        <w:rPr>
          <w:rFonts w:ascii="Garamond" w:hAnsi="Garamond" w:cs="Arial"/>
          <w:b w:val="0"/>
          <w:color w:val="auto"/>
        </w:rPr>
        <w:t>trat de partenariat</w:t>
      </w:r>
      <w:r>
        <w:rPr>
          <w:rFonts w:ascii="Garamond" w:hAnsi="Garamond" w:cs="Arial"/>
          <w:b w:val="0"/>
          <w:color w:val="auto"/>
        </w:rPr>
        <w:t>.</w:t>
      </w:r>
    </w:p>
    <w:p w:rsidR="00451EE4" w:rsidRDefault="00451EE4" w:rsidP="00E23399">
      <w:pPr>
        <w:pStyle w:val="Corpsdetexte"/>
        <w:jc w:val="both"/>
        <w:rPr>
          <w:rFonts w:ascii="Garamond" w:hAnsi="Garamond" w:cs="Arial"/>
          <w:b w:val="0"/>
          <w:color w:val="auto"/>
        </w:rPr>
      </w:pPr>
    </w:p>
    <w:p w:rsidR="00451EE4" w:rsidRDefault="00451EE4" w:rsidP="00E23399">
      <w:pPr>
        <w:pStyle w:val="Corpsdetexte"/>
        <w:jc w:val="both"/>
        <w:rPr>
          <w:rFonts w:ascii="Garamond" w:hAnsi="Garamond" w:cs="Arial"/>
          <w:b w:val="0"/>
          <w:color w:val="auto"/>
        </w:rPr>
      </w:pPr>
      <w:r>
        <w:rPr>
          <w:rFonts w:ascii="Garamond" w:hAnsi="Garamond" w:cs="Arial"/>
          <w:b w:val="0"/>
          <w:color w:val="auto"/>
        </w:rPr>
        <w:t>8.2 L</w:t>
      </w:r>
      <w:r w:rsidR="00866BBE">
        <w:rPr>
          <w:rFonts w:ascii="Garamond" w:hAnsi="Garamond" w:cs="Arial"/>
          <w:b w:val="0"/>
          <w:color w:val="auto"/>
        </w:rPr>
        <w:t>e</w:t>
      </w:r>
      <w:r>
        <w:rPr>
          <w:rFonts w:ascii="Garamond" w:hAnsi="Garamond" w:cs="Arial"/>
          <w:b w:val="0"/>
          <w:color w:val="auto"/>
        </w:rPr>
        <w:t xml:space="preserve"> présent Con</w:t>
      </w:r>
      <w:r w:rsidR="00866BBE">
        <w:rPr>
          <w:rFonts w:ascii="Garamond" w:hAnsi="Garamond" w:cs="Arial"/>
          <w:b w:val="0"/>
          <w:color w:val="auto"/>
        </w:rPr>
        <w:t>trat de partenariat</w:t>
      </w:r>
      <w:r>
        <w:rPr>
          <w:rFonts w:ascii="Garamond" w:hAnsi="Garamond" w:cs="Arial"/>
          <w:b w:val="0"/>
          <w:color w:val="auto"/>
        </w:rPr>
        <w:t xml:space="preserve"> pourra être révisée à tout moment, à la demande de l’une des Parties.</w:t>
      </w:r>
      <w:r w:rsidR="00866BBE">
        <w:rPr>
          <w:rFonts w:ascii="Garamond" w:hAnsi="Garamond" w:cs="Arial"/>
          <w:b w:val="0"/>
          <w:color w:val="auto"/>
        </w:rPr>
        <w:t xml:space="preserve"> </w:t>
      </w:r>
      <w:r>
        <w:rPr>
          <w:rFonts w:ascii="Garamond" w:hAnsi="Garamond" w:cs="Arial"/>
          <w:b w:val="0"/>
          <w:color w:val="auto"/>
        </w:rPr>
        <w:t>Toute révision de la présente Convention devra donner lieu à un avenant signé par chacune des Parties.</w:t>
      </w:r>
    </w:p>
    <w:p w:rsidR="00866BBE" w:rsidRDefault="00866BBE" w:rsidP="00E23399">
      <w:pPr>
        <w:pStyle w:val="Corpsdetexte"/>
        <w:jc w:val="both"/>
        <w:rPr>
          <w:rFonts w:ascii="Garamond" w:hAnsi="Garamond" w:cs="Arial"/>
          <w:b w:val="0"/>
          <w:color w:val="auto"/>
        </w:rPr>
      </w:pPr>
    </w:p>
    <w:p w:rsidR="00866BBE" w:rsidRDefault="00866BBE" w:rsidP="00E23399">
      <w:pPr>
        <w:pStyle w:val="Corpsdetexte"/>
        <w:jc w:val="both"/>
        <w:rPr>
          <w:rFonts w:ascii="Garamond" w:hAnsi="Garamond" w:cs="Arial"/>
          <w:b w:val="0"/>
          <w:color w:val="auto"/>
        </w:rPr>
      </w:pPr>
    </w:p>
    <w:p w:rsidR="00866BBE" w:rsidRPr="00863164" w:rsidRDefault="00866BBE" w:rsidP="00E23399">
      <w:pPr>
        <w:pStyle w:val="Corpsdetexte"/>
        <w:jc w:val="both"/>
        <w:rPr>
          <w:rFonts w:ascii="Garamond" w:hAnsi="Garamond" w:cs="Arial"/>
          <w:b w:val="0"/>
          <w:color w:val="auto"/>
        </w:rPr>
      </w:pPr>
    </w:p>
    <w:p w:rsidR="00E23399" w:rsidRPr="00863164" w:rsidRDefault="00E23399" w:rsidP="00E23399">
      <w:pPr>
        <w:pStyle w:val="Corpsdetexte"/>
        <w:jc w:val="both"/>
        <w:rPr>
          <w:rFonts w:ascii="Garamond" w:hAnsi="Garamond" w:cs="Arial"/>
          <w:color w:val="auto"/>
        </w:rPr>
      </w:pPr>
    </w:p>
    <w:p w:rsidR="00E23399" w:rsidRPr="00863164" w:rsidRDefault="00E23399" w:rsidP="00E23399">
      <w:pPr>
        <w:pStyle w:val="Corpsdetexte"/>
        <w:jc w:val="both"/>
        <w:rPr>
          <w:rFonts w:ascii="Garamond" w:hAnsi="Garamond" w:cs="Arial"/>
          <w:color w:val="auto"/>
          <w:u w:val="single"/>
        </w:rPr>
      </w:pPr>
      <w:r>
        <w:rPr>
          <w:rFonts w:ascii="Garamond" w:hAnsi="Garamond" w:cs="Arial"/>
          <w:color w:val="auto"/>
          <w:u w:val="single"/>
        </w:rPr>
        <w:t>ARTICLE 11</w:t>
      </w:r>
      <w:r w:rsidRPr="00863164">
        <w:rPr>
          <w:rFonts w:ascii="Garamond" w:hAnsi="Garamond" w:cs="Arial"/>
          <w:color w:val="auto"/>
          <w:u w:val="single"/>
        </w:rPr>
        <w:t> : Litiges</w:t>
      </w:r>
    </w:p>
    <w:p w:rsidR="00E23399" w:rsidRPr="00863164" w:rsidRDefault="00E23399" w:rsidP="00E23399">
      <w:pPr>
        <w:pStyle w:val="Corpsdetexte"/>
        <w:jc w:val="both"/>
        <w:rPr>
          <w:rFonts w:ascii="Garamond" w:hAnsi="Garamond" w:cs="Arial"/>
          <w:color w:val="auto"/>
        </w:rPr>
      </w:pPr>
    </w:p>
    <w:p w:rsidR="00E23399" w:rsidRDefault="00E23399" w:rsidP="00E23399">
      <w:pPr>
        <w:pStyle w:val="Corpsdetexte"/>
        <w:jc w:val="both"/>
        <w:rPr>
          <w:rFonts w:ascii="Garamond" w:hAnsi="Garamond" w:cs="Arial"/>
          <w:b w:val="0"/>
          <w:color w:val="auto"/>
        </w:rPr>
      </w:pPr>
      <w:r w:rsidRPr="00863164">
        <w:rPr>
          <w:rFonts w:ascii="Garamond" w:hAnsi="Garamond" w:cs="Arial"/>
          <w:b w:val="0"/>
          <w:color w:val="auto"/>
        </w:rPr>
        <w:t>En cas de contestations, litiges ou autres différends sur l’interprétation ou l’exécution d</w:t>
      </w:r>
      <w:r w:rsidR="00866BBE">
        <w:rPr>
          <w:rFonts w:ascii="Garamond" w:hAnsi="Garamond" w:cs="Arial"/>
          <w:b w:val="0"/>
          <w:color w:val="auto"/>
        </w:rPr>
        <w:t xml:space="preserve">u </w:t>
      </w:r>
      <w:r w:rsidRPr="00863164">
        <w:rPr>
          <w:rFonts w:ascii="Garamond" w:hAnsi="Garamond" w:cs="Arial"/>
          <w:b w:val="0"/>
          <w:color w:val="auto"/>
        </w:rPr>
        <w:t>présent con</w:t>
      </w:r>
      <w:r w:rsidR="00866BBE">
        <w:rPr>
          <w:rFonts w:ascii="Garamond" w:hAnsi="Garamond" w:cs="Arial"/>
          <w:b w:val="0"/>
          <w:color w:val="auto"/>
        </w:rPr>
        <w:t>trat de partenariat</w:t>
      </w:r>
      <w:r w:rsidRPr="00863164">
        <w:rPr>
          <w:rFonts w:ascii="Garamond" w:hAnsi="Garamond" w:cs="Arial"/>
          <w:b w:val="0"/>
          <w:color w:val="auto"/>
        </w:rPr>
        <w:t>, les parties s’efforceront de parvenir à un règlement à l’amiable par voie de conciliation dans le délai de deux mois.</w:t>
      </w:r>
    </w:p>
    <w:p w:rsidR="00866BBE" w:rsidRPr="00863164" w:rsidRDefault="00866BBE" w:rsidP="00E23399">
      <w:pPr>
        <w:pStyle w:val="Corpsdetexte"/>
        <w:jc w:val="both"/>
        <w:rPr>
          <w:rFonts w:ascii="Garamond" w:hAnsi="Garamond" w:cs="Arial"/>
          <w:b w:val="0"/>
          <w:color w:val="auto"/>
        </w:rPr>
      </w:pPr>
    </w:p>
    <w:p w:rsidR="00E23399" w:rsidRDefault="00E23399" w:rsidP="00E23399">
      <w:pPr>
        <w:pStyle w:val="Corpsdetexte"/>
        <w:jc w:val="both"/>
        <w:rPr>
          <w:rFonts w:ascii="Garamond" w:hAnsi="Garamond" w:cs="Arial"/>
          <w:b w:val="0"/>
          <w:color w:val="auto"/>
        </w:rPr>
      </w:pPr>
      <w:r w:rsidRPr="00863164">
        <w:rPr>
          <w:rFonts w:ascii="Garamond" w:hAnsi="Garamond" w:cs="Arial"/>
          <w:b w:val="0"/>
          <w:color w:val="auto"/>
        </w:rPr>
        <w:t xml:space="preserve">Si néanmoins le désaccord persiste, le litige sera porté devant le Tribunal administratif de </w:t>
      </w:r>
      <w:r w:rsidR="00FF4107">
        <w:rPr>
          <w:rFonts w:ascii="Garamond" w:hAnsi="Garamond" w:cs="Arial"/>
          <w:b w:val="0"/>
          <w:color w:val="auto"/>
        </w:rPr>
        <w:t>HAGUENAU</w:t>
      </w:r>
      <w:r w:rsidR="001F0295">
        <w:rPr>
          <w:rFonts w:ascii="Garamond" w:hAnsi="Garamond" w:cs="Arial"/>
          <w:b w:val="0"/>
          <w:color w:val="auto"/>
        </w:rPr>
        <w:t>.</w:t>
      </w:r>
    </w:p>
    <w:p w:rsidR="00791AE6" w:rsidRDefault="00791AE6" w:rsidP="00E23399">
      <w:pPr>
        <w:pStyle w:val="Corpsdetexte"/>
        <w:jc w:val="both"/>
        <w:rPr>
          <w:rFonts w:ascii="Garamond" w:hAnsi="Garamond" w:cs="Arial"/>
          <w:b w:val="0"/>
          <w:color w:val="auto"/>
        </w:rPr>
      </w:pPr>
    </w:p>
    <w:p w:rsidR="00E23399" w:rsidRPr="00863164" w:rsidRDefault="00E23399" w:rsidP="00E23399">
      <w:pPr>
        <w:pStyle w:val="Corpsdetexte"/>
        <w:jc w:val="both"/>
        <w:rPr>
          <w:rFonts w:ascii="Garamond" w:hAnsi="Garamond" w:cs="Arial"/>
          <w:color w:val="auto"/>
        </w:rPr>
      </w:pPr>
    </w:p>
    <w:p w:rsidR="00FF4F31" w:rsidRPr="00451EE4" w:rsidRDefault="00451EE4" w:rsidP="00E23399">
      <w:pPr>
        <w:pStyle w:val="Corpsdetexte"/>
        <w:jc w:val="both"/>
        <w:rPr>
          <w:rFonts w:ascii="Garamond" w:hAnsi="Garamond" w:cs="Arial"/>
          <w:color w:val="auto"/>
          <w:u w:val="single"/>
        </w:rPr>
      </w:pPr>
      <w:r w:rsidRPr="00451EE4">
        <w:rPr>
          <w:rFonts w:ascii="Garamond" w:hAnsi="Garamond" w:cs="Arial"/>
          <w:color w:val="auto"/>
          <w:u w:val="single"/>
        </w:rPr>
        <w:t>ARTICLE 12 : Droit applicable – Attribution de compétence</w:t>
      </w:r>
    </w:p>
    <w:p w:rsidR="00FF4F31" w:rsidRDefault="00FF4F31" w:rsidP="00E23399">
      <w:pPr>
        <w:pStyle w:val="Corpsdetexte"/>
        <w:jc w:val="both"/>
        <w:rPr>
          <w:rFonts w:ascii="Garamond" w:hAnsi="Garamond" w:cs="Arial"/>
          <w:b w:val="0"/>
          <w:color w:val="auto"/>
        </w:rPr>
      </w:pPr>
    </w:p>
    <w:p w:rsidR="00451EE4" w:rsidRDefault="00451EE4" w:rsidP="00E23399">
      <w:pPr>
        <w:pStyle w:val="Corpsdetexte"/>
        <w:jc w:val="both"/>
        <w:rPr>
          <w:rFonts w:ascii="Garamond" w:hAnsi="Garamond" w:cs="Arial"/>
          <w:b w:val="0"/>
          <w:color w:val="auto"/>
        </w:rPr>
      </w:pPr>
      <w:r>
        <w:rPr>
          <w:rFonts w:ascii="Garamond" w:hAnsi="Garamond" w:cs="Arial"/>
          <w:b w:val="0"/>
          <w:color w:val="auto"/>
        </w:rPr>
        <w:t>La présente Convention est régie par le droit français.</w:t>
      </w:r>
    </w:p>
    <w:p w:rsidR="00451EE4" w:rsidRDefault="00451EE4" w:rsidP="00E23399">
      <w:pPr>
        <w:pStyle w:val="Corpsdetexte"/>
        <w:jc w:val="both"/>
        <w:rPr>
          <w:rFonts w:ascii="Garamond" w:hAnsi="Garamond" w:cs="Arial"/>
          <w:b w:val="0"/>
          <w:color w:val="auto"/>
        </w:rPr>
      </w:pPr>
    </w:p>
    <w:p w:rsidR="002B7BA3" w:rsidRPr="002B7BA3" w:rsidRDefault="00451EE4" w:rsidP="002B7BA3">
      <w:pPr>
        <w:pStyle w:val="Corpsdetexte"/>
        <w:jc w:val="both"/>
        <w:rPr>
          <w:rFonts w:ascii="Garamond" w:hAnsi="Garamond" w:cs="Arial"/>
          <w:b w:val="0"/>
          <w:i/>
          <w:color w:val="auto"/>
        </w:rPr>
      </w:pPr>
      <w:r>
        <w:rPr>
          <w:rFonts w:ascii="Garamond" w:hAnsi="Garamond" w:cs="Arial"/>
          <w:b w:val="0"/>
          <w:color w:val="auto"/>
        </w:rPr>
        <w:t xml:space="preserve">Tout litige concernant la validité, l’interprétation ou l’exécution de </w:t>
      </w:r>
      <w:r w:rsidR="00866BBE">
        <w:rPr>
          <w:rFonts w:ascii="Garamond" w:hAnsi="Garamond" w:cs="Arial"/>
          <w:b w:val="0"/>
          <w:color w:val="auto"/>
        </w:rPr>
        <w:t>ce</w:t>
      </w:r>
      <w:r>
        <w:rPr>
          <w:rFonts w:ascii="Garamond" w:hAnsi="Garamond" w:cs="Arial"/>
          <w:b w:val="0"/>
          <w:color w:val="auto"/>
        </w:rPr>
        <w:t xml:space="preserve"> Con</w:t>
      </w:r>
      <w:r w:rsidR="00866BBE">
        <w:rPr>
          <w:rFonts w:ascii="Garamond" w:hAnsi="Garamond" w:cs="Arial"/>
          <w:b w:val="0"/>
          <w:color w:val="auto"/>
        </w:rPr>
        <w:t>trat de partenariat</w:t>
      </w:r>
      <w:r>
        <w:rPr>
          <w:rFonts w:ascii="Garamond" w:hAnsi="Garamond" w:cs="Arial"/>
          <w:b w:val="0"/>
          <w:color w:val="auto"/>
        </w:rPr>
        <w:t xml:space="preserve"> sera, à défaut d’accord amiable, porté devant les tribunaux compétents de </w:t>
      </w:r>
      <w:r w:rsidR="00791AE6">
        <w:rPr>
          <w:rFonts w:ascii="Garamond" w:hAnsi="Garamond" w:cs="Arial"/>
          <w:b w:val="0"/>
          <w:color w:val="auto"/>
        </w:rPr>
        <w:t>Haguenau</w:t>
      </w:r>
      <w:r w:rsidR="002B7BA3" w:rsidRPr="002B7BA3">
        <w:rPr>
          <w:rFonts w:ascii="Garamond" w:hAnsi="Garamond" w:cs="Arial"/>
          <w:b w:val="0"/>
          <w:i/>
          <w:color w:val="auto"/>
        </w:rPr>
        <w:t>.</w:t>
      </w:r>
    </w:p>
    <w:p w:rsidR="00451EE4" w:rsidRDefault="00451EE4" w:rsidP="00E23399">
      <w:pPr>
        <w:pStyle w:val="Corpsdetexte"/>
        <w:jc w:val="both"/>
        <w:rPr>
          <w:rFonts w:ascii="Garamond" w:hAnsi="Garamond" w:cs="Arial"/>
          <w:b w:val="0"/>
          <w:color w:val="auto"/>
        </w:rPr>
      </w:pPr>
    </w:p>
    <w:p w:rsidR="00451EE4" w:rsidRDefault="00451EE4" w:rsidP="00E23399">
      <w:pPr>
        <w:pStyle w:val="Corpsdetexte"/>
        <w:jc w:val="both"/>
        <w:rPr>
          <w:rFonts w:ascii="Garamond" w:hAnsi="Garamond" w:cs="Arial"/>
          <w:b w:val="0"/>
          <w:color w:val="auto"/>
        </w:rPr>
      </w:pPr>
    </w:p>
    <w:p w:rsidR="00E23399" w:rsidRPr="00863164" w:rsidRDefault="00E23399" w:rsidP="00E23399">
      <w:pPr>
        <w:pStyle w:val="Corpsdetexte"/>
        <w:jc w:val="both"/>
        <w:rPr>
          <w:rFonts w:ascii="Garamond" w:hAnsi="Garamond" w:cs="Arial"/>
          <w:b w:val="0"/>
          <w:color w:val="auto"/>
        </w:rPr>
      </w:pPr>
      <w:r w:rsidRPr="00863164">
        <w:rPr>
          <w:rFonts w:ascii="Garamond" w:hAnsi="Garamond" w:cs="Arial"/>
          <w:b w:val="0"/>
          <w:color w:val="auto"/>
        </w:rPr>
        <w:t>L</w:t>
      </w:r>
      <w:r w:rsidR="00866BBE">
        <w:rPr>
          <w:rFonts w:ascii="Garamond" w:hAnsi="Garamond" w:cs="Arial"/>
          <w:b w:val="0"/>
          <w:color w:val="auto"/>
        </w:rPr>
        <w:t>e</w:t>
      </w:r>
      <w:r w:rsidRPr="00863164">
        <w:rPr>
          <w:rFonts w:ascii="Garamond" w:hAnsi="Garamond" w:cs="Arial"/>
          <w:b w:val="0"/>
          <w:color w:val="auto"/>
        </w:rPr>
        <w:t xml:space="preserve"> présent con</w:t>
      </w:r>
      <w:r w:rsidR="00866BBE">
        <w:rPr>
          <w:rFonts w:ascii="Garamond" w:hAnsi="Garamond" w:cs="Arial"/>
          <w:b w:val="0"/>
          <w:color w:val="auto"/>
        </w:rPr>
        <w:t>trat de partenariat</w:t>
      </w:r>
      <w:r w:rsidRPr="00863164">
        <w:rPr>
          <w:rFonts w:ascii="Garamond" w:hAnsi="Garamond" w:cs="Arial"/>
          <w:b w:val="0"/>
          <w:color w:val="auto"/>
        </w:rPr>
        <w:t xml:space="preserve"> comporte </w:t>
      </w:r>
      <w:r w:rsidR="002B7BA3">
        <w:rPr>
          <w:rFonts w:ascii="Garamond" w:hAnsi="Garamond" w:cs="Arial"/>
          <w:b w:val="0"/>
          <w:color w:val="auto"/>
        </w:rPr>
        <w:t>4</w:t>
      </w:r>
      <w:r w:rsidRPr="00D625BF">
        <w:rPr>
          <w:rFonts w:ascii="Garamond" w:hAnsi="Garamond" w:cs="Arial"/>
          <w:b w:val="0"/>
          <w:color w:val="auto"/>
        </w:rPr>
        <w:t xml:space="preserve"> pages.</w:t>
      </w:r>
    </w:p>
    <w:p w:rsidR="00E23399" w:rsidRPr="00863164" w:rsidRDefault="00E23399" w:rsidP="00E23399">
      <w:pPr>
        <w:pStyle w:val="Corpsdetexte"/>
        <w:jc w:val="both"/>
        <w:rPr>
          <w:rFonts w:ascii="Garamond" w:hAnsi="Garamond" w:cs="Arial"/>
          <w:color w:val="auto"/>
        </w:rPr>
      </w:pPr>
    </w:p>
    <w:p w:rsidR="00791AE6" w:rsidRDefault="00791AE6" w:rsidP="00E23399">
      <w:pPr>
        <w:pStyle w:val="Corpsdetexte"/>
        <w:jc w:val="both"/>
        <w:rPr>
          <w:rFonts w:ascii="Garamond" w:hAnsi="Garamond" w:cs="Arial"/>
          <w:b w:val="0"/>
          <w:color w:val="auto"/>
        </w:rPr>
      </w:pPr>
    </w:p>
    <w:p w:rsidR="00791AE6" w:rsidRDefault="00791AE6" w:rsidP="00E23399">
      <w:pPr>
        <w:pStyle w:val="Corpsdetexte"/>
        <w:jc w:val="both"/>
        <w:rPr>
          <w:rFonts w:ascii="Garamond" w:hAnsi="Garamond" w:cs="Arial"/>
          <w:b w:val="0"/>
          <w:color w:val="auto"/>
        </w:rPr>
      </w:pPr>
    </w:p>
    <w:p w:rsidR="00E23399" w:rsidRPr="00863164" w:rsidRDefault="00E23399" w:rsidP="00E23399">
      <w:pPr>
        <w:pStyle w:val="Corpsdetexte"/>
        <w:jc w:val="both"/>
        <w:rPr>
          <w:rFonts w:ascii="Garamond" w:hAnsi="Garamond" w:cs="Arial"/>
          <w:b w:val="0"/>
          <w:color w:val="auto"/>
        </w:rPr>
      </w:pPr>
      <w:r w:rsidRPr="00863164">
        <w:rPr>
          <w:rFonts w:ascii="Garamond" w:hAnsi="Garamond" w:cs="Arial"/>
          <w:b w:val="0"/>
          <w:color w:val="auto"/>
        </w:rPr>
        <w:t xml:space="preserve">Fait en </w:t>
      </w:r>
      <w:r w:rsidR="00791AE6">
        <w:rPr>
          <w:rFonts w:ascii="Garamond" w:hAnsi="Garamond" w:cs="Arial"/>
          <w:b w:val="0"/>
          <w:color w:val="auto"/>
        </w:rPr>
        <w:t>deux</w:t>
      </w:r>
      <w:r w:rsidRPr="00863164">
        <w:rPr>
          <w:rFonts w:ascii="Garamond" w:hAnsi="Garamond" w:cs="Arial"/>
          <w:b w:val="0"/>
          <w:color w:val="auto"/>
        </w:rPr>
        <w:t xml:space="preserve"> exempla</w:t>
      </w:r>
      <w:r w:rsidR="00791AE6">
        <w:rPr>
          <w:rFonts w:ascii="Garamond" w:hAnsi="Garamond" w:cs="Arial"/>
          <w:b w:val="0"/>
          <w:color w:val="auto"/>
        </w:rPr>
        <w:t>ires</w:t>
      </w:r>
      <w:r w:rsidRPr="00863164">
        <w:rPr>
          <w:rFonts w:ascii="Garamond" w:hAnsi="Garamond" w:cs="Arial"/>
          <w:b w:val="0"/>
          <w:color w:val="auto"/>
        </w:rPr>
        <w:t xml:space="preserve"> originaux.</w:t>
      </w:r>
    </w:p>
    <w:p w:rsidR="00E23399" w:rsidRPr="00863164" w:rsidRDefault="00E23399" w:rsidP="00E23399">
      <w:pPr>
        <w:pStyle w:val="Corpsdetexte"/>
        <w:jc w:val="both"/>
        <w:rPr>
          <w:rFonts w:ascii="Garamond" w:hAnsi="Garamond"/>
          <w:color w:val="auto"/>
          <w:u w:val="single"/>
        </w:rPr>
      </w:pPr>
    </w:p>
    <w:p w:rsidR="00791AE6" w:rsidRDefault="00791AE6" w:rsidP="00E23399">
      <w:pPr>
        <w:pStyle w:val="Corpsdetexte"/>
        <w:jc w:val="both"/>
        <w:rPr>
          <w:rFonts w:ascii="Garamond" w:hAnsi="Garamond" w:cs="Arial"/>
          <w:b w:val="0"/>
          <w:color w:val="auto"/>
        </w:rPr>
      </w:pPr>
    </w:p>
    <w:p w:rsidR="00791AE6" w:rsidRDefault="00791AE6" w:rsidP="00E23399">
      <w:pPr>
        <w:pStyle w:val="Corpsdetexte"/>
        <w:jc w:val="both"/>
        <w:rPr>
          <w:rFonts w:ascii="Garamond" w:hAnsi="Garamond" w:cs="Arial"/>
          <w:b w:val="0"/>
          <w:color w:val="auto"/>
        </w:rPr>
      </w:pPr>
    </w:p>
    <w:p w:rsidR="00E23399" w:rsidRPr="001F0295" w:rsidRDefault="00E23399" w:rsidP="00E23399">
      <w:pPr>
        <w:pStyle w:val="Corpsdetexte"/>
        <w:jc w:val="both"/>
        <w:rPr>
          <w:rFonts w:ascii="Garamond" w:hAnsi="Garamond" w:cs="Arial"/>
          <w:b w:val="0"/>
          <w:i/>
          <w:color w:val="auto"/>
        </w:rPr>
      </w:pPr>
      <w:r>
        <w:rPr>
          <w:rFonts w:ascii="Garamond" w:hAnsi="Garamond" w:cs="Arial"/>
          <w:b w:val="0"/>
          <w:color w:val="auto"/>
        </w:rPr>
        <w:t xml:space="preserve">A </w:t>
      </w:r>
      <w:r w:rsidR="00791AE6">
        <w:rPr>
          <w:rFonts w:ascii="Garamond" w:hAnsi="Garamond" w:cs="Arial"/>
          <w:b w:val="0"/>
          <w:i/>
          <w:color w:val="auto"/>
        </w:rPr>
        <w:t xml:space="preserve">SCHWEIGHOUSE SUR MODER, le </w:t>
      </w:r>
      <w:r w:rsidR="0097741A">
        <w:rPr>
          <w:rFonts w:ascii="Garamond" w:hAnsi="Garamond" w:cs="Arial"/>
          <w:b w:val="0"/>
          <w:i/>
          <w:color w:val="auto"/>
        </w:rPr>
        <w:t>25</w:t>
      </w:r>
      <w:r w:rsidR="00791AE6">
        <w:rPr>
          <w:rFonts w:ascii="Garamond" w:hAnsi="Garamond" w:cs="Arial"/>
          <w:b w:val="0"/>
          <w:i/>
          <w:color w:val="auto"/>
        </w:rPr>
        <w:t xml:space="preserve"> a</w:t>
      </w:r>
      <w:r w:rsidR="0097741A">
        <w:rPr>
          <w:rFonts w:ascii="Garamond" w:hAnsi="Garamond" w:cs="Arial"/>
          <w:b w:val="0"/>
          <w:i/>
          <w:color w:val="auto"/>
        </w:rPr>
        <w:t>vril</w:t>
      </w:r>
      <w:r w:rsidR="00791AE6">
        <w:rPr>
          <w:rFonts w:ascii="Garamond" w:hAnsi="Garamond" w:cs="Arial"/>
          <w:b w:val="0"/>
          <w:i/>
          <w:color w:val="auto"/>
        </w:rPr>
        <w:t xml:space="preserve"> 201</w:t>
      </w:r>
      <w:r w:rsidR="0097741A">
        <w:rPr>
          <w:rFonts w:ascii="Garamond" w:hAnsi="Garamond" w:cs="Arial"/>
          <w:b w:val="0"/>
          <w:i/>
          <w:color w:val="auto"/>
        </w:rPr>
        <w:t>9</w:t>
      </w:r>
    </w:p>
    <w:p w:rsidR="00E23399" w:rsidRPr="001F0295" w:rsidRDefault="00E23399" w:rsidP="00E23399">
      <w:pPr>
        <w:pStyle w:val="Corpsdetexte"/>
        <w:jc w:val="both"/>
        <w:rPr>
          <w:rFonts w:ascii="Garamond" w:hAnsi="Garamond" w:cs="Arial"/>
          <w:b w:val="0"/>
          <w:i/>
          <w:color w:val="auto"/>
        </w:rPr>
      </w:pPr>
    </w:p>
    <w:p w:rsidR="00E23399" w:rsidRPr="00863164" w:rsidRDefault="00E23399" w:rsidP="00E23399">
      <w:pPr>
        <w:pStyle w:val="Corpsdetexte"/>
        <w:jc w:val="both"/>
        <w:rPr>
          <w:rFonts w:ascii="Garamond" w:hAnsi="Garamond" w:cs="Arial"/>
          <w:b w:val="0"/>
          <w:color w:val="auto"/>
        </w:rPr>
      </w:pPr>
    </w:p>
    <w:p w:rsidR="00E23399" w:rsidRPr="00863164" w:rsidRDefault="00E23399" w:rsidP="00E23399">
      <w:pPr>
        <w:pStyle w:val="Titre"/>
        <w:jc w:val="both"/>
        <w:rPr>
          <w:rFonts w:ascii="Garamond" w:hAnsi="Garamond"/>
          <w:b w:val="0"/>
          <w:i/>
          <w:color w:val="0000FF"/>
          <w:sz w:val="24"/>
        </w:rPr>
      </w:pPr>
    </w:p>
    <w:p w:rsidR="00E23399" w:rsidRDefault="00E23399" w:rsidP="00E23399">
      <w:pPr>
        <w:pStyle w:val="Corpsdetexte"/>
        <w:jc w:val="both"/>
        <w:rPr>
          <w:rFonts w:ascii="Garamond" w:hAnsi="Garamond"/>
          <w:color w:val="auto"/>
        </w:rPr>
      </w:pPr>
    </w:p>
    <w:p w:rsidR="00E23399" w:rsidRDefault="00E23399" w:rsidP="00E23399">
      <w:pPr>
        <w:pStyle w:val="Corpsdetexte"/>
        <w:jc w:val="both"/>
        <w:rPr>
          <w:rFonts w:ascii="Garamond" w:hAnsi="Garamond"/>
          <w:color w:val="auto"/>
        </w:rPr>
      </w:pPr>
    </w:p>
    <w:p w:rsidR="00E23399" w:rsidRDefault="00E23399" w:rsidP="00E23399">
      <w:pPr>
        <w:pStyle w:val="Corpsdetexte"/>
        <w:jc w:val="both"/>
        <w:rPr>
          <w:rFonts w:ascii="Garamond" w:hAnsi="Garamond"/>
          <w:color w:val="auto"/>
        </w:rPr>
      </w:pPr>
    </w:p>
    <w:p w:rsidR="00E23399" w:rsidRPr="00F40A66" w:rsidRDefault="00791AE6" w:rsidP="00E23399">
      <w:pPr>
        <w:pStyle w:val="Corpsdetexte"/>
        <w:jc w:val="both"/>
        <w:rPr>
          <w:rFonts w:ascii="Garamond" w:hAnsi="Garamond"/>
          <w:color w:val="auto"/>
        </w:rPr>
      </w:pPr>
      <w:r w:rsidRPr="00F40A66">
        <w:rPr>
          <w:rFonts w:ascii="Garamond" w:hAnsi="Garamond"/>
          <w:color w:val="auto"/>
        </w:rPr>
        <w:t>Serge KASPAR</w:t>
      </w:r>
      <w:r w:rsidR="00E23399" w:rsidRPr="00F40A66">
        <w:rPr>
          <w:rFonts w:ascii="Garamond" w:hAnsi="Garamond"/>
          <w:color w:val="auto"/>
        </w:rPr>
        <w:tab/>
      </w:r>
      <w:r w:rsidR="00E23399" w:rsidRPr="00F40A66">
        <w:rPr>
          <w:rFonts w:ascii="Garamond" w:hAnsi="Garamond"/>
          <w:color w:val="auto"/>
        </w:rPr>
        <w:tab/>
      </w:r>
      <w:r w:rsidR="00E23399" w:rsidRPr="00F40A66">
        <w:rPr>
          <w:rFonts w:ascii="Garamond" w:hAnsi="Garamond"/>
          <w:color w:val="auto"/>
        </w:rPr>
        <w:tab/>
        <w:t xml:space="preserve">          </w:t>
      </w:r>
      <w:r w:rsidR="00E23399" w:rsidRPr="00F40A66">
        <w:rPr>
          <w:rFonts w:ascii="Garamond" w:hAnsi="Garamond"/>
          <w:color w:val="auto"/>
        </w:rPr>
        <w:tab/>
      </w:r>
      <w:r w:rsidRPr="00F40A66">
        <w:rPr>
          <w:rFonts w:ascii="Garamond" w:hAnsi="Garamond"/>
          <w:color w:val="auto"/>
        </w:rPr>
        <w:t>Roger RUBUGUZO MPONGO</w:t>
      </w:r>
    </w:p>
    <w:p w:rsidR="00E23399" w:rsidRPr="00F40A66" w:rsidRDefault="00E23399" w:rsidP="00E23399">
      <w:pPr>
        <w:pStyle w:val="Corpsdetexte"/>
        <w:jc w:val="both"/>
        <w:rPr>
          <w:rFonts w:ascii="Garamond" w:hAnsi="Garamond"/>
          <w:b w:val="0"/>
          <w:color w:val="auto"/>
        </w:rPr>
      </w:pPr>
    </w:p>
    <w:p w:rsidR="00E23399" w:rsidRDefault="00E23399" w:rsidP="00E23399">
      <w:pPr>
        <w:pStyle w:val="Corpsdetexte"/>
        <w:jc w:val="both"/>
        <w:rPr>
          <w:rFonts w:ascii="Garamond" w:hAnsi="Garamond"/>
          <w:b w:val="0"/>
          <w:color w:val="auto"/>
        </w:rPr>
      </w:pPr>
      <w:r w:rsidRPr="00863164">
        <w:rPr>
          <w:rFonts w:ascii="Garamond" w:hAnsi="Garamond"/>
          <w:b w:val="0"/>
          <w:color w:val="auto"/>
        </w:rPr>
        <w:t>Président</w:t>
      </w:r>
      <w:r w:rsidR="001F0295">
        <w:rPr>
          <w:rFonts w:ascii="Garamond" w:hAnsi="Garamond"/>
          <w:b w:val="0"/>
          <w:color w:val="auto"/>
        </w:rPr>
        <w:t xml:space="preserve"> d</w:t>
      </w:r>
      <w:r w:rsidR="00791AE6">
        <w:rPr>
          <w:rFonts w:ascii="Garamond" w:hAnsi="Garamond"/>
          <w:b w:val="0"/>
          <w:color w:val="auto"/>
        </w:rPr>
        <w:t>e l’</w:t>
      </w:r>
      <w:r w:rsidR="00791AE6" w:rsidRPr="00791AE6">
        <w:rPr>
          <w:rFonts w:ascii="Garamond" w:hAnsi="Garamond"/>
          <w:color w:val="auto"/>
        </w:rPr>
        <w:t>APAAH</w:t>
      </w:r>
      <w:r w:rsidRPr="00863164">
        <w:rPr>
          <w:rFonts w:ascii="Garamond" w:hAnsi="Garamond"/>
          <w:b w:val="0"/>
          <w:color w:val="auto"/>
        </w:rPr>
        <w:tab/>
      </w:r>
      <w:r w:rsidRPr="00863164">
        <w:rPr>
          <w:rFonts w:ascii="Garamond" w:hAnsi="Garamond"/>
          <w:b w:val="0"/>
          <w:color w:val="auto"/>
        </w:rPr>
        <w:tab/>
      </w:r>
      <w:r w:rsidRPr="00863164">
        <w:rPr>
          <w:rFonts w:ascii="Garamond" w:hAnsi="Garamond"/>
          <w:b w:val="0"/>
          <w:color w:val="auto"/>
        </w:rPr>
        <w:tab/>
      </w:r>
      <w:r w:rsidR="001F0295">
        <w:rPr>
          <w:rFonts w:ascii="Garamond" w:hAnsi="Garamond"/>
          <w:b w:val="0"/>
          <w:color w:val="auto"/>
        </w:rPr>
        <w:t>Président d</w:t>
      </w:r>
      <w:r w:rsidR="00791AE6">
        <w:rPr>
          <w:rFonts w:ascii="Garamond" w:hAnsi="Garamond"/>
          <w:b w:val="0"/>
          <w:color w:val="auto"/>
        </w:rPr>
        <w:t xml:space="preserve">e </w:t>
      </w:r>
      <w:r w:rsidR="00791AE6" w:rsidRPr="00791AE6">
        <w:rPr>
          <w:rFonts w:ascii="Garamond" w:hAnsi="Garamond"/>
          <w:color w:val="auto"/>
        </w:rPr>
        <w:t>l’Association FDP – Grands Lacs</w:t>
      </w:r>
    </w:p>
    <w:p w:rsidR="00E23399" w:rsidRPr="00863164" w:rsidRDefault="00E23399" w:rsidP="00E23399">
      <w:pPr>
        <w:pStyle w:val="Corpsdetexte"/>
        <w:jc w:val="both"/>
        <w:rPr>
          <w:rFonts w:ascii="Garamond" w:hAnsi="Garamond"/>
          <w:b w:val="0"/>
          <w:color w:val="auto"/>
        </w:rPr>
      </w:pPr>
    </w:p>
    <w:p w:rsidR="00E23399" w:rsidRPr="00863164" w:rsidRDefault="00E23399" w:rsidP="00E23399">
      <w:pPr>
        <w:pStyle w:val="Corpsdetexte"/>
        <w:jc w:val="both"/>
        <w:rPr>
          <w:rFonts w:ascii="Garamond" w:hAnsi="Garamond"/>
          <w:b w:val="0"/>
          <w:color w:val="auto"/>
        </w:rPr>
      </w:pPr>
      <w:r>
        <w:rPr>
          <w:rFonts w:ascii="Garamond" w:hAnsi="Garamond"/>
          <w:b w:val="0"/>
          <w:color w:val="auto"/>
        </w:rPr>
        <w:tab/>
      </w:r>
      <w:r>
        <w:rPr>
          <w:rFonts w:ascii="Garamond" w:hAnsi="Garamond"/>
          <w:b w:val="0"/>
          <w:color w:val="auto"/>
        </w:rPr>
        <w:tab/>
        <w:t xml:space="preserve">                                               </w:t>
      </w:r>
      <w:r>
        <w:rPr>
          <w:rFonts w:ascii="Garamond" w:hAnsi="Garamond"/>
          <w:b w:val="0"/>
          <w:color w:val="auto"/>
        </w:rPr>
        <w:tab/>
      </w:r>
      <w:r>
        <w:rPr>
          <w:rFonts w:ascii="Garamond" w:hAnsi="Garamond"/>
          <w:b w:val="0"/>
          <w:color w:val="auto"/>
        </w:rPr>
        <w:tab/>
      </w:r>
      <w:r>
        <w:rPr>
          <w:rFonts w:ascii="Garamond" w:hAnsi="Garamond"/>
          <w:b w:val="0"/>
          <w:color w:val="auto"/>
        </w:rPr>
        <w:tab/>
      </w:r>
    </w:p>
    <w:sectPr w:rsidR="00E23399" w:rsidRPr="00863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FEE" w:rsidRDefault="005B4FEE">
      <w:r>
        <w:separator/>
      </w:r>
    </w:p>
  </w:endnote>
  <w:endnote w:type="continuationSeparator" w:id="0">
    <w:p w:rsidR="005B4FEE" w:rsidRDefault="005B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F31" w:rsidRDefault="00FF4F3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F4F31" w:rsidRDefault="00FF4F3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F31" w:rsidRDefault="00FF4F3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B7BA3">
      <w:rPr>
        <w:rStyle w:val="Numrodepage"/>
        <w:noProof/>
      </w:rPr>
      <w:t>4</w:t>
    </w:r>
    <w:r>
      <w:rPr>
        <w:rStyle w:val="Numrodepage"/>
      </w:rPr>
      <w:fldChar w:fldCharType="end"/>
    </w:r>
  </w:p>
  <w:p w:rsidR="00FF4F31" w:rsidRPr="007B1E78" w:rsidRDefault="0027078D" w:rsidP="00E23399">
    <w:pPr>
      <w:pStyle w:val="Pieddepage"/>
      <w:ind w:right="360"/>
      <w:rPr>
        <w:rFonts w:ascii="Garamond" w:hAnsi="Garamond"/>
        <w:sz w:val="20"/>
      </w:rPr>
    </w:pPr>
    <w:r>
      <w:rPr>
        <w:rFonts w:ascii="Garamond" w:hAnsi="Garamond"/>
        <w:sz w:val="20"/>
      </w:rPr>
      <w:t>A</w:t>
    </w:r>
    <w:r w:rsidR="00F5292C">
      <w:rPr>
        <w:rFonts w:ascii="Garamond" w:hAnsi="Garamond"/>
        <w:sz w:val="20"/>
      </w:rPr>
      <w:t>vril</w:t>
    </w:r>
    <w:r>
      <w:rPr>
        <w:rFonts w:ascii="Garamond" w:hAnsi="Garamond"/>
        <w:sz w:val="20"/>
      </w:rPr>
      <w:t xml:space="preserve"> </w:t>
    </w:r>
    <w:r>
      <w:rPr>
        <w:rFonts w:ascii="Garamond" w:hAnsi="Garamond"/>
        <w:sz w:val="20"/>
      </w:rPr>
      <w:t>201</w:t>
    </w:r>
    <w:r w:rsidR="00F5292C">
      <w:rPr>
        <w:rFonts w:ascii="Garamond" w:hAnsi="Garamond"/>
        <w:sz w:val="20"/>
      </w:rPr>
      <w:t>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2C" w:rsidRDefault="00F529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FEE" w:rsidRDefault="005B4FEE">
      <w:r>
        <w:separator/>
      </w:r>
    </w:p>
  </w:footnote>
  <w:footnote w:type="continuationSeparator" w:id="0">
    <w:p w:rsidR="005B4FEE" w:rsidRDefault="005B4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2C" w:rsidRDefault="00F529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2C" w:rsidRDefault="00F5292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2C" w:rsidRDefault="00F529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5AA"/>
    <w:multiLevelType w:val="multilevel"/>
    <w:tmpl w:val="05F261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0E61BC"/>
    <w:multiLevelType w:val="hybridMultilevel"/>
    <w:tmpl w:val="8966839A"/>
    <w:lvl w:ilvl="0" w:tplc="FB3E31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1818B4AE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8"/>
      </w:rPr>
    </w:lvl>
    <w:lvl w:ilvl="2" w:tplc="03C295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B86D7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20A5D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1332D91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7D06B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66F7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2EA02B6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B301C"/>
    <w:multiLevelType w:val="hybridMultilevel"/>
    <w:tmpl w:val="C0C6DFF2"/>
    <w:lvl w:ilvl="0" w:tplc="531009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96AB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9F9E1D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04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AC7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4E7429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C4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BED1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72E71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E52C5"/>
    <w:multiLevelType w:val="hybridMultilevel"/>
    <w:tmpl w:val="10562FA6"/>
    <w:lvl w:ilvl="0" w:tplc="F0A453EC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B271F4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1BF8610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F69092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C65EBB02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DFDECB20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22E0562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D3F61F7C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37088456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DE36D60"/>
    <w:multiLevelType w:val="hybridMultilevel"/>
    <w:tmpl w:val="916EA500"/>
    <w:lvl w:ilvl="0" w:tplc="16F28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5BD0A7F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2" w:tplc="0E9CF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66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CD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B46E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C2F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C8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B50E4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C50CC"/>
    <w:multiLevelType w:val="hybridMultilevel"/>
    <w:tmpl w:val="237A873A"/>
    <w:lvl w:ilvl="0" w:tplc="B60C737E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40E77"/>
    <w:multiLevelType w:val="hybridMultilevel"/>
    <w:tmpl w:val="2132ED10"/>
    <w:lvl w:ilvl="0" w:tplc="4D0080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B6B97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E9CC82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D76381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7B439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F706AF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80C83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F6EB3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E22D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683451"/>
    <w:multiLevelType w:val="hybridMultilevel"/>
    <w:tmpl w:val="86DAC24E"/>
    <w:lvl w:ilvl="0" w:tplc="666490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9CBA12B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E1B8072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6F689F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66A21F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D24064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07803D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324CE0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A33A63E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DE2FD0"/>
    <w:multiLevelType w:val="multilevel"/>
    <w:tmpl w:val="916E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A49EF"/>
    <w:multiLevelType w:val="hybridMultilevel"/>
    <w:tmpl w:val="2888396E"/>
    <w:lvl w:ilvl="0" w:tplc="8D02EF2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4FAFE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67C3D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B9616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7D2E58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C8A878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E78639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4FC83A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65C0F9F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0002E0"/>
    <w:multiLevelType w:val="hybridMultilevel"/>
    <w:tmpl w:val="32C2B26C"/>
    <w:lvl w:ilvl="0" w:tplc="EBBE8176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160D"/>
    <w:multiLevelType w:val="hybridMultilevel"/>
    <w:tmpl w:val="475861CA"/>
    <w:lvl w:ilvl="0" w:tplc="10F86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B6A9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2FD67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2D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45B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487E7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609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D27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DC1CC1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84087"/>
    <w:multiLevelType w:val="hybridMultilevel"/>
    <w:tmpl w:val="55F291C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F0B63"/>
    <w:multiLevelType w:val="hybridMultilevel"/>
    <w:tmpl w:val="05F261A0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FD6660F"/>
    <w:multiLevelType w:val="hybridMultilevel"/>
    <w:tmpl w:val="16A649C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D2225"/>
    <w:multiLevelType w:val="hybridMultilevel"/>
    <w:tmpl w:val="E89063F0"/>
    <w:lvl w:ilvl="0" w:tplc="80688E64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5DAC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261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9CA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E4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844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A0D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2C7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5A3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B31901"/>
    <w:multiLevelType w:val="hybridMultilevel"/>
    <w:tmpl w:val="170EF1F4"/>
    <w:lvl w:ilvl="0" w:tplc="FFFFFFFF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BBF40E02">
      <w:numFmt w:val="bullet"/>
      <w:lvlText w:val="•"/>
      <w:lvlJc w:val="left"/>
      <w:pPr>
        <w:ind w:left="1425" w:hanging="705"/>
      </w:pPr>
      <w:rPr>
        <w:rFonts w:ascii="Garamond" w:eastAsia="Times New Roman" w:hAnsi="Garamond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9742F6"/>
    <w:multiLevelType w:val="hybridMultilevel"/>
    <w:tmpl w:val="4E187600"/>
    <w:lvl w:ilvl="0" w:tplc="C5A87B68">
      <w:start w:val="4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D6A2B7C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36F8367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6E64684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5DB4371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A78896E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76AC6A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54780148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A9D0143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FEB67BB"/>
    <w:multiLevelType w:val="multilevel"/>
    <w:tmpl w:val="978EBA6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0815FD5"/>
    <w:multiLevelType w:val="hybridMultilevel"/>
    <w:tmpl w:val="6AD27B2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072EEC"/>
    <w:multiLevelType w:val="hybridMultilevel"/>
    <w:tmpl w:val="DDEA145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46293"/>
    <w:multiLevelType w:val="hybridMultilevel"/>
    <w:tmpl w:val="1F0EADA0"/>
    <w:lvl w:ilvl="0" w:tplc="C2888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A594D3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2CB44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C1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AC5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CB85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C0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523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78E8D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100EA"/>
    <w:multiLevelType w:val="hybridMultilevel"/>
    <w:tmpl w:val="2F703CEA"/>
    <w:lvl w:ilvl="0" w:tplc="E4A04B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92720"/>
    <w:multiLevelType w:val="hybridMultilevel"/>
    <w:tmpl w:val="0154618A"/>
    <w:lvl w:ilvl="0" w:tplc="3CF25B3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1F0A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3E2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EF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CAD7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6619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A43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C666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DB06F5"/>
    <w:multiLevelType w:val="hybridMultilevel"/>
    <w:tmpl w:val="1C0C591E"/>
    <w:lvl w:ilvl="0" w:tplc="F4481D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04A7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C07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6AB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CA9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CAC1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40A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E6C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E4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6B5BBF"/>
    <w:multiLevelType w:val="hybridMultilevel"/>
    <w:tmpl w:val="E7ECC786"/>
    <w:lvl w:ilvl="0" w:tplc="DF6CD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C8D6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4281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62F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6C0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2C3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9A1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E2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92C1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7B5938"/>
    <w:multiLevelType w:val="hybridMultilevel"/>
    <w:tmpl w:val="28C473DA"/>
    <w:lvl w:ilvl="0" w:tplc="98D6EE10">
      <w:start w:val="4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7644928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8DCAF73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4D8EB65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E2B4D61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4D3A43A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DE9A39A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7C80D346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A3161BA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2605A85"/>
    <w:multiLevelType w:val="hybridMultilevel"/>
    <w:tmpl w:val="E256A098"/>
    <w:lvl w:ilvl="0" w:tplc="60AACED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2ED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EEA496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3473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96FD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97EB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000B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EE56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592D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A711F"/>
    <w:multiLevelType w:val="hybridMultilevel"/>
    <w:tmpl w:val="DF88DD96"/>
    <w:lvl w:ilvl="0" w:tplc="AF8410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3BDE2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73447E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25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A84E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88FED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C8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EB1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322C3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06A3C"/>
    <w:multiLevelType w:val="hybridMultilevel"/>
    <w:tmpl w:val="A42E2678"/>
    <w:lvl w:ilvl="0" w:tplc="0310FD7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924C2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38CA15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2A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2EC8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A51A5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A2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1EB2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6EE84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57E16"/>
    <w:multiLevelType w:val="multilevel"/>
    <w:tmpl w:val="DF1E0A3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0"/>
  </w:num>
  <w:num w:numId="3">
    <w:abstractNumId w:val="3"/>
  </w:num>
  <w:num w:numId="4">
    <w:abstractNumId w:val="18"/>
  </w:num>
  <w:num w:numId="5">
    <w:abstractNumId w:val="24"/>
  </w:num>
  <w:num w:numId="6">
    <w:abstractNumId w:val="11"/>
  </w:num>
  <w:num w:numId="7">
    <w:abstractNumId w:val="17"/>
  </w:num>
  <w:num w:numId="8">
    <w:abstractNumId w:val="26"/>
  </w:num>
  <w:num w:numId="9">
    <w:abstractNumId w:val="15"/>
  </w:num>
  <w:num w:numId="10">
    <w:abstractNumId w:val="16"/>
  </w:num>
  <w:num w:numId="11">
    <w:abstractNumId w:val="9"/>
  </w:num>
  <w:num w:numId="12">
    <w:abstractNumId w:val="29"/>
  </w:num>
  <w:num w:numId="13">
    <w:abstractNumId w:val="21"/>
  </w:num>
  <w:num w:numId="14">
    <w:abstractNumId w:val="4"/>
  </w:num>
  <w:num w:numId="15">
    <w:abstractNumId w:val="28"/>
  </w:num>
  <w:num w:numId="16">
    <w:abstractNumId w:val="2"/>
  </w:num>
  <w:num w:numId="17">
    <w:abstractNumId w:val="27"/>
  </w:num>
  <w:num w:numId="18">
    <w:abstractNumId w:val="25"/>
  </w:num>
  <w:num w:numId="19">
    <w:abstractNumId w:val="8"/>
  </w:num>
  <w:num w:numId="20">
    <w:abstractNumId w:val="1"/>
  </w:num>
  <w:num w:numId="21">
    <w:abstractNumId w:val="7"/>
  </w:num>
  <w:num w:numId="22">
    <w:abstractNumId w:val="22"/>
  </w:num>
  <w:num w:numId="23">
    <w:abstractNumId w:val="13"/>
  </w:num>
  <w:num w:numId="24">
    <w:abstractNumId w:val="0"/>
  </w:num>
  <w:num w:numId="25">
    <w:abstractNumId w:val="19"/>
  </w:num>
  <w:num w:numId="26">
    <w:abstractNumId w:val="14"/>
  </w:num>
  <w:num w:numId="27">
    <w:abstractNumId w:val="20"/>
  </w:num>
  <w:num w:numId="28">
    <w:abstractNumId w:val="12"/>
  </w:num>
  <w:num w:numId="29">
    <w:abstractNumId w:val="10"/>
  </w:num>
  <w:num w:numId="30">
    <w:abstractNumId w:val="2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E5"/>
    <w:rsid w:val="00015E9B"/>
    <w:rsid w:val="00043E3F"/>
    <w:rsid w:val="001F0295"/>
    <w:rsid w:val="0027078D"/>
    <w:rsid w:val="002B7BA3"/>
    <w:rsid w:val="002D2F21"/>
    <w:rsid w:val="002D66F4"/>
    <w:rsid w:val="003410A9"/>
    <w:rsid w:val="0034409C"/>
    <w:rsid w:val="00451EE4"/>
    <w:rsid w:val="004521B6"/>
    <w:rsid w:val="00493A75"/>
    <w:rsid w:val="004A630A"/>
    <w:rsid w:val="0054755E"/>
    <w:rsid w:val="00586EF9"/>
    <w:rsid w:val="005B4FEE"/>
    <w:rsid w:val="005E4CAA"/>
    <w:rsid w:val="00620768"/>
    <w:rsid w:val="006B73D9"/>
    <w:rsid w:val="0071172D"/>
    <w:rsid w:val="00716D5E"/>
    <w:rsid w:val="00791AE6"/>
    <w:rsid w:val="007E1CE5"/>
    <w:rsid w:val="0083547D"/>
    <w:rsid w:val="00866BBE"/>
    <w:rsid w:val="008C4197"/>
    <w:rsid w:val="008E6F48"/>
    <w:rsid w:val="008F2FFC"/>
    <w:rsid w:val="00936D6F"/>
    <w:rsid w:val="0097741A"/>
    <w:rsid w:val="009D5EE4"/>
    <w:rsid w:val="00A54D67"/>
    <w:rsid w:val="00AF2A74"/>
    <w:rsid w:val="00B4514F"/>
    <w:rsid w:val="00C61193"/>
    <w:rsid w:val="00C67377"/>
    <w:rsid w:val="00DD0495"/>
    <w:rsid w:val="00E23399"/>
    <w:rsid w:val="00F40A66"/>
    <w:rsid w:val="00F5292C"/>
    <w:rsid w:val="00FA5ACE"/>
    <w:rsid w:val="00FF4107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BF9D4"/>
  <w15:chartTrackingRefBased/>
  <w15:docId w15:val="{4984D3FD-D71C-4C87-9EDE-069E8DE3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Wingdings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ahoma" w:hAnsi="Tahoma" w:cs="Wingdings"/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Tahoma" w:hAnsi="Tahoma" w:cs="Wingdings"/>
      <w:b/>
      <w:bCs/>
      <w:sz w:val="2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b/>
      <w:bCs/>
      <w:color w:val="0000FF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customStyle="1" w:styleId="Paragraphe">
    <w:name w:val="Paragraphe"/>
    <w:basedOn w:val="Normal"/>
    <w:pPr>
      <w:widowControl w:val="0"/>
      <w:spacing w:before="180"/>
      <w:ind w:firstLine="567"/>
      <w:jc w:val="both"/>
    </w:pPr>
    <w:rPr>
      <w:rFonts w:ascii="Bookman Old Style" w:hAnsi="Bookman Old Style"/>
      <w:snapToGrid w:val="0"/>
      <w:sz w:val="22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Pr>
      <w:vertAlign w:val="superscript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</w:rPr>
  </w:style>
  <w:style w:type="paragraph" w:styleId="Textedebulles">
    <w:name w:val="Balloon Text"/>
    <w:basedOn w:val="Normal"/>
    <w:semiHidden/>
    <w:rPr>
      <w:rFonts w:ascii="Tahoma" w:hAnsi="Tahoma" w:cs="Wingdings"/>
      <w:sz w:val="16"/>
      <w:szCs w:val="16"/>
    </w:rPr>
  </w:style>
  <w:style w:type="character" w:customStyle="1" w:styleId="textecttx7">
    <w:name w:val="texte_ct_tx_7"/>
    <w:basedOn w:val="Policepardfaut"/>
    <w:rsid w:val="0046183F"/>
  </w:style>
  <w:style w:type="character" w:styleId="lev">
    <w:name w:val="Strong"/>
    <w:basedOn w:val="Policepardfaut"/>
    <w:uiPriority w:val="22"/>
    <w:qFormat/>
    <w:rsid w:val="00516439"/>
    <w:rPr>
      <w:b/>
      <w:bCs/>
    </w:rPr>
  </w:style>
  <w:style w:type="character" w:styleId="Accentuation">
    <w:name w:val="Emphasis"/>
    <w:basedOn w:val="Policepardfaut"/>
    <w:uiPriority w:val="20"/>
    <w:qFormat/>
    <w:rsid w:val="00516439"/>
    <w:rPr>
      <w:i/>
      <w:iCs/>
    </w:rPr>
  </w:style>
  <w:style w:type="character" w:customStyle="1" w:styleId="NotedebasdepageCar">
    <w:name w:val="Note de bas de page Car"/>
    <w:link w:val="Notedebasdepage"/>
    <w:uiPriority w:val="99"/>
    <w:semiHidden/>
    <w:rsid w:val="00F75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1096</Words>
  <Characters>6030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PROJET</vt:lpstr>
      <vt:lpstr>PROJET</vt:lpstr>
    </vt:vector>
  </TitlesOfParts>
  <Company>EDF - Gaz de France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</dc:title>
  <dc:subject/>
  <dc:creator>lorrain-gui</dc:creator>
  <cp:keywords/>
  <cp:lastModifiedBy>Serge KASPAR</cp:lastModifiedBy>
  <cp:revision>10</cp:revision>
  <cp:lastPrinted>2009-10-23T14:09:00Z</cp:lastPrinted>
  <dcterms:created xsi:type="dcterms:W3CDTF">2018-08-21T13:14:00Z</dcterms:created>
  <dcterms:modified xsi:type="dcterms:W3CDTF">2019-05-21T14:55:00Z</dcterms:modified>
</cp:coreProperties>
</file>